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A980" w14:textId="7D583994" w:rsidR="00A04B3B" w:rsidRDefault="00A04B3B">
      <w:pPr>
        <w:pStyle w:val="p1"/>
      </w:pPr>
    </w:p>
    <w:p w14:paraId="1EAC8458" w14:textId="77777777" w:rsidR="00A04B3B" w:rsidRPr="00D0106F" w:rsidRDefault="00A04B3B">
      <w:pPr>
        <w:pStyle w:val="p2"/>
        <w:rPr>
          <w:b/>
          <w:bCs/>
        </w:rPr>
      </w:pPr>
    </w:p>
    <w:p w14:paraId="5B5DEC93" w14:textId="77777777" w:rsidR="00A04B3B" w:rsidRPr="002F6532" w:rsidRDefault="00A04B3B">
      <w:pPr>
        <w:pStyle w:val="p1"/>
        <w:rPr>
          <w:b/>
          <w:bCs/>
          <w:color w:val="2F5496" w:themeColor="accent1" w:themeShade="BF"/>
        </w:rPr>
      </w:pPr>
      <w:r w:rsidRPr="002F6532">
        <w:rPr>
          <w:rStyle w:val="s2"/>
          <w:color w:val="2F5496" w:themeColor="accent1" w:themeShade="BF"/>
        </w:rPr>
        <w:t>Priyal Singh</w:t>
      </w:r>
    </w:p>
    <w:p w14:paraId="3D499D9E" w14:textId="77777777" w:rsidR="00A04B3B" w:rsidRPr="002F6532" w:rsidRDefault="00A04B3B">
      <w:pPr>
        <w:pStyle w:val="p1"/>
        <w:rPr>
          <w:b/>
          <w:bCs/>
          <w:color w:val="2F5496" w:themeColor="accent1" w:themeShade="BF"/>
        </w:rPr>
      </w:pPr>
      <w:r w:rsidRPr="002F6532">
        <w:rPr>
          <w:rStyle w:val="s1"/>
          <w:b/>
          <w:bCs/>
          <w:color w:val="2F5496" w:themeColor="accent1" w:themeShade="BF"/>
        </w:rPr>
        <w:t>Age: 26</w:t>
      </w:r>
    </w:p>
    <w:p w14:paraId="4C30848C" w14:textId="77777777" w:rsidR="00A04B3B" w:rsidRPr="002F6532" w:rsidRDefault="00A04B3B">
      <w:pPr>
        <w:pStyle w:val="p1"/>
        <w:rPr>
          <w:b/>
          <w:bCs/>
          <w:color w:val="2F5496" w:themeColor="accent1" w:themeShade="BF"/>
        </w:rPr>
      </w:pPr>
      <w:r w:rsidRPr="002F6532">
        <w:rPr>
          <w:rStyle w:val="s1"/>
          <w:b/>
          <w:bCs/>
          <w:color w:val="2F5496" w:themeColor="accent1" w:themeShade="BF"/>
        </w:rPr>
        <w:t>Email: priyalpriu17@gmail.com</w:t>
      </w:r>
    </w:p>
    <w:p w14:paraId="7C59DA01" w14:textId="77777777" w:rsidR="00A04B3B" w:rsidRDefault="00A04B3B">
      <w:pPr>
        <w:pStyle w:val="p1"/>
      </w:pPr>
      <w:r w:rsidRPr="002F6532">
        <w:rPr>
          <w:rStyle w:val="s1"/>
          <w:b/>
          <w:bCs/>
          <w:color w:val="2F5496" w:themeColor="accent1" w:themeShade="BF"/>
        </w:rPr>
        <w:t xml:space="preserve">LinkedIn: </w:t>
      </w:r>
      <w:hyperlink r:id="rId4" w:history="1">
        <w:r w:rsidRPr="002F6532">
          <w:rPr>
            <w:rStyle w:val="Hyperlink"/>
            <w:rFonts w:ascii=".SFUI-Regular" w:hAnsi=".SFUI-Regular"/>
            <w:b/>
            <w:bCs/>
            <w:color w:val="2F5496" w:themeColor="accent1" w:themeShade="BF"/>
          </w:rPr>
          <w:t>linkedin.com/in/priyal-singh-52a041165</w:t>
        </w:r>
      </w:hyperlink>
    </w:p>
    <w:p w14:paraId="0A0DFEE5" w14:textId="4214B128" w:rsidR="0020443B" w:rsidRDefault="0020443B">
      <w:pPr>
        <w:pStyle w:val="p1"/>
      </w:pPr>
      <w:r>
        <w:t xml:space="preserve">Address- 84, </w:t>
      </w:r>
      <w:proofErr w:type="spellStart"/>
      <w:r>
        <w:t>Hargobind</w:t>
      </w:r>
      <w:proofErr w:type="spellEnd"/>
      <w:r>
        <w:t xml:space="preserve"> enclave second floor, </w:t>
      </w:r>
      <w:proofErr w:type="spellStart"/>
      <w:r w:rsidR="00DD1BDB">
        <w:t>Karkardooma</w:t>
      </w:r>
      <w:proofErr w:type="spellEnd"/>
      <w:r w:rsidR="00DD1BDB">
        <w:t xml:space="preserve"> east delhi</w:t>
      </w:r>
    </w:p>
    <w:p w14:paraId="76738DB9" w14:textId="312DE75D" w:rsidR="00DD1BDB" w:rsidRDefault="00DD1BDB">
      <w:pPr>
        <w:pStyle w:val="p1"/>
      </w:pPr>
      <w:r>
        <w:t>1100</w:t>
      </w:r>
      <w:r w:rsidR="008A3395">
        <w:t xml:space="preserve">92 </w:t>
      </w:r>
    </w:p>
    <w:p w14:paraId="529D7809" w14:textId="77777777" w:rsidR="00450576" w:rsidRDefault="00450576">
      <w:pPr>
        <w:pStyle w:val="p1"/>
      </w:pPr>
    </w:p>
    <w:p w14:paraId="3456E834" w14:textId="1B173A34" w:rsidR="00450576" w:rsidRDefault="003B20ED">
      <w:pPr>
        <w:pStyle w:val="p1"/>
        <w:rPr>
          <w:b/>
          <w:bCs/>
        </w:rPr>
      </w:pPr>
      <w:r>
        <w:rPr>
          <w:b/>
          <w:bCs/>
        </w:rPr>
        <w:t xml:space="preserve">Reference for feedback </w:t>
      </w:r>
    </w:p>
    <w:p w14:paraId="2CDC3CFF" w14:textId="77777777" w:rsidR="003B20ED" w:rsidRDefault="003B20ED">
      <w:pPr>
        <w:pStyle w:val="p1"/>
        <w:rPr>
          <w:b/>
          <w:bCs/>
        </w:rPr>
      </w:pPr>
    </w:p>
    <w:p w14:paraId="0FAE3EC5" w14:textId="77777777" w:rsidR="00D025E5" w:rsidRDefault="003B20ED">
      <w:pPr>
        <w:pStyle w:val="p1"/>
        <w:rPr>
          <w:b/>
          <w:bCs/>
        </w:rPr>
      </w:pPr>
      <w:r>
        <w:rPr>
          <w:b/>
          <w:bCs/>
        </w:rPr>
        <w:t xml:space="preserve">Miss Nitika </w:t>
      </w:r>
      <w:proofErr w:type="spellStart"/>
      <w:r>
        <w:rPr>
          <w:b/>
          <w:bCs/>
        </w:rPr>
        <w:t>kimothi</w:t>
      </w:r>
      <w:proofErr w:type="spellEnd"/>
      <w:r>
        <w:rPr>
          <w:b/>
          <w:bCs/>
        </w:rPr>
        <w:t xml:space="preserve"> (</w:t>
      </w:r>
      <w:r w:rsidR="00D025E5">
        <w:rPr>
          <w:b/>
          <w:bCs/>
        </w:rPr>
        <w:t>Assistant professor, clinical psychologist)</w:t>
      </w:r>
    </w:p>
    <w:p w14:paraId="60AEDA42" w14:textId="298C8A9C" w:rsidR="003B20ED" w:rsidRDefault="003B20ED">
      <w:pPr>
        <w:pStyle w:val="p1"/>
        <w:rPr>
          <w:b/>
          <w:bCs/>
        </w:rPr>
      </w:pPr>
      <w:r>
        <w:rPr>
          <w:b/>
          <w:bCs/>
        </w:rPr>
        <w:t xml:space="preserve">Contact no - </w:t>
      </w:r>
      <w:r w:rsidR="00874E3C" w:rsidRPr="00874E3C">
        <w:rPr>
          <w:b/>
          <w:bCs/>
        </w:rPr>
        <w:t>+91 95820 56579</w:t>
      </w:r>
    </w:p>
    <w:p w14:paraId="2DA51D98" w14:textId="49D28F70" w:rsidR="00874E3C" w:rsidRDefault="00874E3C">
      <w:pPr>
        <w:pStyle w:val="p1"/>
        <w:rPr>
          <w:b/>
          <w:bCs/>
        </w:rPr>
      </w:pPr>
      <w:r>
        <w:rPr>
          <w:b/>
          <w:bCs/>
        </w:rPr>
        <w:t xml:space="preserve">Email id- </w:t>
      </w:r>
      <w:hyperlink r:id="rId5" w:history="1">
        <w:r w:rsidR="000D67CF" w:rsidRPr="00D86208">
          <w:rPr>
            <w:rStyle w:val="Hyperlink"/>
            <w:b/>
            <w:bCs/>
          </w:rPr>
          <w:t>nitika.kimothi7@gmail.com</w:t>
        </w:r>
      </w:hyperlink>
    </w:p>
    <w:p w14:paraId="2B62C1CB" w14:textId="77777777" w:rsidR="000D67CF" w:rsidRDefault="000D67CF">
      <w:pPr>
        <w:pStyle w:val="p1"/>
        <w:rPr>
          <w:b/>
          <w:bCs/>
        </w:rPr>
      </w:pPr>
    </w:p>
    <w:p w14:paraId="3A594B10" w14:textId="77777777" w:rsidR="000D67CF" w:rsidRDefault="000D67CF">
      <w:pPr>
        <w:pStyle w:val="p1"/>
        <w:rPr>
          <w:b/>
          <w:bCs/>
        </w:rPr>
      </w:pPr>
    </w:p>
    <w:p w14:paraId="631A6EA2" w14:textId="065A385D" w:rsidR="000D67CF" w:rsidRDefault="000D67CF">
      <w:pPr>
        <w:pStyle w:val="p1"/>
        <w:rPr>
          <w:b/>
          <w:bCs/>
        </w:rPr>
      </w:pPr>
      <w:r>
        <w:rPr>
          <w:b/>
          <w:bCs/>
        </w:rPr>
        <w:t xml:space="preserve">Mrs Akansha </w:t>
      </w:r>
      <w:r w:rsidR="0029628E">
        <w:rPr>
          <w:b/>
          <w:bCs/>
        </w:rPr>
        <w:t>Choudhary (ass</w:t>
      </w:r>
      <w:r w:rsidR="00D025E5">
        <w:rPr>
          <w:b/>
          <w:bCs/>
        </w:rPr>
        <w:t>istant professor, clinical psychologist )</w:t>
      </w:r>
    </w:p>
    <w:p w14:paraId="7192B022" w14:textId="52AC134D" w:rsidR="00D025E5" w:rsidRDefault="00D025E5">
      <w:pPr>
        <w:pStyle w:val="p1"/>
        <w:rPr>
          <w:b/>
          <w:bCs/>
        </w:rPr>
      </w:pPr>
      <w:r>
        <w:rPr>
          <w:b/>
          <w:bCs/>
        </w:rPr>
        <w:t xml:space="preserve">Contact no- </w:t>
      </w:r>
      <w:r w:rsidR="00310354" w:rsidRPr="00310354">
        <w:rPr>
          <w:b/>
          <w:bCs/>
        </w:rPr>
        <w:t>+91 86195 98593</w:t>
      </w:r>
    </w:p>
    <w:p w14:paraId="336B8443" w14:textId="1FEA56BB" w:rsidR="00310354" w:rsidRDefault="00310354">
      <w:pPr>
        <w:pStyle w:val="p1"/>
        <w:rPr>
          <w:b/>
          <w:bCs/>
        </w:rPr>
      </w:pPr>
      <w:r>
        <w:rPr>
          <w:b/>
          <w:bCs/>
        </w:rPr>
        <w:t xml:space="preserve">Email id- </w:t>
      </w:r>
      <w:hyperlink r:id="rId6" w:history="1">
        <w:r w:rsidR="002D1DFB" w:rsidRPr="00D86208">
          <w:rPr>
            <w:rStyle w:val="Hyperlink"/>
            <w:b/>
            <w:bCs/>
          </w:rPr>
          <w:t>akankshac09@gmail.com</w:t>
        </w:r>
      </w:hyperlink>
      <w:r w:rsidR="002D1DFB">
        <w:rPr>
          <w:b/>
          <w:bCs/>
        </w:rPr>
        <w:t xml:space="preserve"> </w:t>
      </w:r>
    </w:p>
    <w:p w14:paraId="141B8784" w14:textId="4BB0BE05" w:rsidR="00004EFE" w:rsidRPr="00450576" w:rsidRDefault="00004EFE">
      <w:pPr>
        <w:pStyle w:val="p1"/>
        <w:rPr>
          <w:b/>
          <w:bCs/>
          <w:color w:val="2F5496" w:themeColor="accent1" w:themeShade="BF"/>
        </w:rPr>
      </w:pPr>
    </w:p>
    <w:p w14:paraId="1E0D4ED4" w14:textId="77777777" w:rsidR="00A04B3B" w:rsidRPr="00D0106F" w:rsidRDefault="00A04B3B">
      <w:pPr>
        <w:pStyle w:val="p2"/>
        <w:rPr>
          <w:b/>
          <w:bCs/>
        </w:rPr>
      </w:pPr>
    </w:p>
    <w:p w14:paraId="7F95D53B" w14:textId="77777777" w:rsidR="00A04B3B" w:rsidRDefault="00A04B3B">
      <w:pPr>
        <w:pStyle w:val="p3"/>
      </w:pPr>
      <w:r>
        <w:rPr>
          <w:rStyle w:val="s3"/>
        </w:rPr>
        <w:t>Education</w:t>
      </w:r>
    </w:p>
    <w:p w14:paraId="32223DCF" w14:textId="77777777" w:rsidR="00A04B3B" w:rsidRDefault="00A04B3B">
      <w:pPr>
        <w:pStyle w:val="p2"/>
      </w:pPr>
    </w:p>
    <w:p w14:paraId="66A9EDF6" w14:textId="77777777" w:rsidR="00A04B3B" w:rsidRDefault="00A04B3B">
      <w:pPr>
        <w:pStyle w:val="p1"/>
      </w:pPr>
      <w:r>
        <w:rPr>
          <w:rStyle w:val="s2"/>
        </w:rPr>
        <w:t>M.Phil in Clinical Psychology</w:t>
      </w:r>
    </w:p>
    <w:p w14:paraId="201AE650" w14:textId="77777777" w:rsidR="00A04B3B" w:rsidRDefault="00A04B3B">
      <w:pPr>
        <w:pStyle w:val="p1"/>
      </w:pPr>
      <w:r>
        <w:rPr>
          <w:rStyle w:val="s4"/>
        </w:rPr>
        <w:t xml:space="preserve">RCI Certified, Mahatma Jyoti Rao </w:t>
      </w:r>
      <w:proofErr w:type="spellStart"/>
      <w:r>
        <w:rPr>
          <w:rStyle w:val="s4"/>
        </w:rPr>
        <w:t>Phoole</w:t>
      </w:r>
      <w:proofErr w:type="spellEnd"/>
      <w:r>
        <w:rPr>
          <w:rStyle w:val="s4"/>
        </w:rPr>
        <w:t xml:space="preserve"> University</w:t>
      </w:r>
    </w:p>
    <w:p w14:paraId="43024CC6" w14:textId="77777777" w:rsidR="00A04B3B" w:rsidRDefault="00A04B3B">
      <w:pPr>
        <w:pStyle w:val="p1"/>
      </w:pPr>
      <w:r>
        <w:rPr>
          <w:rStyle w:val="s1"/>
        </w:rPr>
        <w:t>2022–2024 (Pursuing)</w:t>
      </w:r>
    </w:p>
    <w:p w14:paraId="4A482D3C" w14:textId="77777777" w:rsidR="00A04B3B" w:rsidRDefault="00A04B3B">
      <w:pPr>
        <w:pStyle w:val="p2"/>
      </w:pPr>
    </w:p>
    <w:p w14:paraId="4DFC2073" w14:textId="77777777" w:rsidR="00A04B3B" w:rsidRDefault="00A04B3B">
      <w:pPr>
        <w:pStyle w:val="p1"/>
      </w:pPr>
      <w:r>
        <w:rPr>
          <w:rStyle w:val="s2"/>
        </w:rPr>
        <w:t>Diploma in Family Guidance and Counselling</w:t>
      </w:r>
    </w:p>
    <w:p w14:paraId="5C75CAD2" w14:textId="77777777" w:rsidR="00A04B3B" w:rsidRDefault="00A04B3B">
      <w:pPr>
        <w:pStyle w:val="p1"/>
      </w:pPr>
      <w:r>
        <w:rPr>
          <w:rStyle w:val="s4"/>
        </w:rPr>
        <w:t>Indira Gandhi National Open University</w:t>
      </w:r>
    </w:p>
    <w:p w14:paraId="2DF2BB79" w14:textId="77777777" w:rsidR="00A04B3B" w:rsidRDefault="00A04B3B">
      <w:pPr>
        <w:pStyle w:val="p1"/>
      </w:pPr>
      <w:r>
        <w:rPr>
          <w:rStyle w:val="s1"/>
        </w:rPr>
        <w:t>2022</w:t>
      </w:r>
    </w:p>
    <w:p w14:paraId="540EDAFC" w14:textId="77777777" w:rsidR="00A04B3B" w:rsidRDefault="00A04B3B">
      <w:pPr>
        <w:pStyle w:val="p2"/>
      </w:pPr>
    </w:p>
    <w:p w14:paraId="58F3E111" w14:textId="77777777" w:rsidR="00A04B3B" w:rsidRDefault="00A04B3B">
      <w:pPr>
        <w:pStyle w:val="p1"/>
      </w:pPr>
      <w:r>
        <w:rPr>
          <w:rStyle w:val="s2"/>
        </w:rPr>
        <w:t>Master’s in Psychology</w:t>
      </w:r>
    </w:p>
    <w:p w14:paraId="1F0E3C1E" w14:textId="77777777" w:rsidR="00A04B3B" w:rsidRDefault="00A04B3B">
      <w:pPr>
        <w:pStyle w:val="p1"/>
      </w:pPr>
      <w:r>
        <w:rPr>
          <w:rStyle w:val="s4"/>
        </w:rPr>
        <w:t>Gautam Buddha University</w:t>
      </w:r>
    </w:p>
    <w:p w14:paraId="002516CE" w14:textId="77777777" w:rsidR="00A04B3B" w:rsidRDefault="00A04B3B">
      <w:pPr>
        <w:pStyle w:val="p1"/>
      </w:pPr>
      <w:r>
        <w:rPr>
          <w:rStyle w:val="s1"/>
        </w:rPr>
        <w:t>2019–2021</w:t>
      </w:r>
    </w:p>
    <w:p w14:paraId="29E89063" w14:textId="77777777" w:rsidR="00A04B3B" w:rsidRDefault="00A04B3B">
      <w:pPr>
        <w:pStyle w:val="p1"/>
      </w:pPr>
      <w:r>
        <w:rPr>
          <w:rStyle w:val="s1"/>
        </w:rPr>
        <w:t>CGPA: 8.18</w:t>
      </w:r>
    </w:p>
    <w:p w14:paraId="59F7FE9B" w14:textId="77777777" w:rsidR="00A04B3B" w:rsidRDefault="00A04B3B">
      <w:pPr>
        <w:pStyle w:val="p2"/>
      </w:pPr>
    </w:p>
    <w:p w14:paraId="19EF63F7" w14:textId="77777777" w:rsidR="00A04B3B" w:rsidRDefault="00A04B3B">
      <w:pPr>
        <w:pStyle w:val="p1"/>
      </w:pPr>
      <w:r>
        <w:rPr>
          <w:rStyle w:val="s2"/>
        </w:rPr>
        <w:t>Bachelor’s in Applied Psychology</w:t>
      </w:r>
    </w:p>
    <w:p w14:paraId="0FDAC48A" w14:textId="77777777" w:rsidR="00A04B3B" w:rsidRDefault="00A04B3B">
      <w:pPr>
        <w:pStyle w:val="p1"/>
      </w:pPr>
      <w:r>
        <w:rPr>
          <w:rStyle w:val="s4"/>
        </w:rPr>
        <w:t>Amity University, Noida</w:t>
      </w:r>
    </w:p>
    <w:p w14:paraId="56B29263" w14:textId="77777777" w:rsidR="00A04B3B" w:rsidRDefault="00A04B3B">
      <w:pPr>
        <w:pStyle w:val="p1"/>
      </w:pPr>
      <w:r>
        <w:rPr>
          <w:rStyle w:val="s1"/>
        </w:rPr>
        <w:t>2016–2019</w:t>
      </w:r>
    </w:p>
    <w:p w14:paraId="1BA6B8E8" w14:textId="77777777" w:rsidR="00A04B3B" w:rsidRDefault="00A04B3B">
      <w:pPr>
        <w:pStyle w:val="p1"/>
      </w:pPr>
      <w:r>
        <w:rPr>
          <w:rStyle w:val="s1"/>
        </w:rPr>
        <w:t>CGPA: 7.11; SGPA: 9.0</w:t>
      </w:r>
    </w:p>
    <w:p w14:paraId="6610670F" w14:textId="77777777" w:rsidR="00A04B3B" w:rsidRDefault="00A04B3B">
      <w:pPr>
        <w:pStyle w:val="p2"/>
      </w:pPr>
    </w:p>
    <w:p w14:paraId="1E4E8EEE" w14:textId="77777777" w:rsidR="00A04B3B" w:rsidRDefault="00A04B3B">
      <w:pPr>
        <w:pStyle w:val="p1"/>
      </w:pPr>
      <w:r>
        <w:rPr>
          <w:rStyle w:val="s2"/>
        </w:rPr>
        <w:t>Higher Secondary Education</w:t>
      </w:r>
    </w:p>
    <w:p w14:paraId="46CE0A31" w14:textId="77777777" w:rsidR="00A04B3B" w:rsidRDefault="00A04B3B">
      <w:pPr>
        <w:pStyle w:val="p1"/>
      </w:pPr>
      <w:r>
        <w:rPr>
          <w:rStyle w:val="s4"/>
        </w:rPr>
        <w:t>Bhai Parmanand Vidya Mandir – Commerce Stream</w:t>
      </w:r>
    </w:p>
    <w:p w14:paraId="6969C973" w14:textId="77777777" w:rsidR="00A04B3B" w:rsidRDefault="00A04B3B">
      <w:pPr>
        <w:pStyle w:val="p2"/>
      </w:pPr>
    </w:p>
    <w:p w14:paraId="1A621DD7" w14:textId="77777777" w:rsidR="00A04B3B" w:rsidRDefault="00A04B3B">
      <w:pPr>
        <w:pStyle w:val="p1"/>
      </w:pPr>
      <w:r>
        <w:rPr>
          <w:rStyle w:val="s2"/>
        </w:rPr>
        <w:t>Secondary Education</w:t>
      </w:r>
    </w:p>
    <w:p w14:paraId="411F8B82" w14:textId="77777777" w:rsidR="00A04B3B" w:rsidRDefault="00A04B3B">
      <w:pPr>
        <w:pStyle w:val="p1"/>
      </w:pPr>
      <w:r>
        <w:rPr>
          <w:rStyle w:val="s4"/>
        </w:rPr>
        <w:lastRenderedPageBreak/>
        <w:t xml:space="preserve">Cambridge School </w:t>
      </w:r>
      <w:proofErr w:type="spellStart"/>
      <w:r>
        <w:rPr>
          <w:rStyle w:val="s4"/>
        </w:rPr>
        <w:t>Indirapuram</w:t>
      </w:r>
      <w:proofErr w:type="spellEnd"/>
    </w:p>
    <w:p w14:paraId="7237E239" w14:textId="77777777" w:rsidR="00A04B3B" w:rsidRDefault="00A04B3B">
      <w:pPr>
        <w:pStyle w:val="p2"/>
      </w:pPr>
    </w:p>
    <w:p w14:paraId="64EEA967" w14:textId="77777777" w:rsidR="00A04B3B" w:rsidRDefault="00A04B3B">
      <w:pPr>
        <w:pStyle w:val="p3"/>
      </w:pPr>
      <w:r>
        <w:rPr>
          <w:rStyle w:val="s3"/>
        </w:rPr>
        <w:t>Clinical Experience</w:t>
      </w:r>
    </w:p>
    <w:p w14:paraId="32E5C8A2" w14:textId="77777777" w:rsidR="00A04B3B" w:rsidRDefault="00A04B3B">
      <w:pPr>
        <w:pStyle w:val="p2"/>
      </w:pPr>
    </w:p>
    <w:p w14:paraId="344EBE20" w14:textId="77777777" w:rsidR="00A04B3B" w:rsidRDefault="00A04B3B">
      <w:pPr>
        <w:pStyle w:val="p1"/>
      </w:pPr>
      <w:r>
        <w:rPr>
          <w:rStyle w:val="s2"/>
        </w:rPr>
        <w:t>Clinical Psychology Intern</w:t>
      </w:r>
    </w:p>
    <w:p w14:paraId="4BE0B235" w14:textId="77777777" w:rsidR="00A04B3B" w:rsidRDefault="00A04B3B">
      <w:pPr>
        <w:pStyle w:val="p1"/>
      </w:pPr>
      <w:r>
        <w:rPr>
          <w:rStyle w:val="s4"/>
        </w:rPr>
        <w:t>Shanti Mukand Hospital (Shanti Home)</w:t>
      </w:r>
    </w:p>
    <w:p w14:paraId="06217A44" w14:textId="77777777" w:rsidR="00A04B3B" w:rsidRDefault="00A04B3B">
      <w:pPr>
        <w:pStyle w:val="p1"/>
      </w:pPr>
      <w:r>
        <w:rPr>
          <w:rStyle w:val="s1"/>
        </w:rPr>
        <w:t>2022 (2 months)</w:t>
      </w:r>
    </w:p>
    <w:p w14:paraId="4D5C4277" w14:textId="77777777" w:rsidR="00A04B3B" w:rsidRDefault="00A04B3B">
      <w:pPr>
        <w:pStyle w:val="p2"/>
      </w:pPr>
    </w:p>
    <w:p w14:paraId="676EBF2C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Conducted assessments and participated in clinical rounds, providing therapeutic support under professional supervision.</w:t>
      </w:r>
    </w:p>
    <w:p w14:paraId="1EA8E310" w14:textId="77777777" w:rsidR="00A04B3B" w:rsidRDefault="00A04B3B">
      <w:pPr>
        <w:pStyle w:val="p5"/>
      </w:pPr>
    </w:p>
    <w:p w14:paraId="501B9BC0" w14:textId="77777777" w:rsidR="00A04B3B" w:rsidRDefault="00A04B3B">
      <w:pPr>
        <w:pStyle w:val="p1"/>
      </w:pPr>
      <w:r>
        <w:rPr>
          <w:rStyle w:val="s2"/>
        </w:rPr>
        <w:t>Clinical Psychologist Intern</w:t>
      </w:r>
    </w:p>
    <w:p w14:paraId="164AC240" w14:textId="5EEB2FD1" w:rsidR="00A04B3B" w:rsidRDefault="00A04B3B">
      <w:pPr>
        <w:pStyle w:val="p1"/>
      </w:pPr>
      <w:r>
        <w:rPr>
          <w:rStyle w:val="s4"/>
        </w:rPr>
        <w:t xml:space="preserve">Vivekananda Institute of Mental Health and </w:t>
      </w:r>
      <w:proofErr w:type="spellStart"/>
      <w:r>
        <w:rPr>
          <w:rStyle w:val="s4"/>
        </w:rPr>
        <w:t>Neuro</w:t>
      </w:r>
      <w:proofErr w:type="spellEnd"/>
      <w:r>
        <w:rPr>
          <w:rStyle w:val="s4"/>
        </w:rPr>
        <w:t xml:space="preserve"> Sciences</w:t>
      </w:r>
    </w:p>
    <w:p w14:paraId="437C8528" w14:textId="2A5AE1BC" w:rsidR="005549D7" w:rsidRDefault="005549D7">
      <w:pPr>
        <w:pStyle w:val="p1"/>
      </w:pPr>
      <w:r>
        <w:t xml:space="preserve">Gained two years of experience </w:t>
      </w:r>
      <w:r w:rsidR="00B658A6">
        <w:t xml:space="preserve">in outpatient and inpatient </w:t>
      </w:r>
      <w:r w:rsidR="00AF1F3A">
        <w:t>settings, with responsibilities of diagnosis, assessment</w:t>
      </w:r>
      <w:r w:rsidR="008B7199">
        <w:t xml:space="preserve">, psycho education, treatment plan and providing therapy. </w:t>
      </w:r>
    </w:p>
    <w:p w14:paraId="4D0ACC11" w14:textId="77777777" w:rsidR="00A04B3B" w:rsidRDefault="00A04B3B">
      <w:pPr>
        <w:pStyle w:val="p2"/>
      </w:pPr>
    </w:p>
    <w:p w14:paraId="32439892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 xml:space="preserve">Worked in inpatient and outpatient settings, with responsibilities in assessments, treatment planning, and patient </w:t>
      </w:r>
      <w:proofErr w:type="spellStart"/>
      <w:r>
        <w:rPr>
          <w:rStyle w:val="s1"/>
        </w:rPr>
        <w:t>counseling</w:t>
      </w:r>
      <w:proofErr w:type="spellEnd"/>
      <w:r>
        <w:rPr>
          <w:rStyle w:val="s1"/>
        </w:rPr>
        <w:t>.</w:t>
      </w:r>
    </w:p>
    <w:p w14:paraId="6640DE32" w14:textId="77777777" w:rsidR="00A04B3B" w:rsidRDefault="00A04B3B">
      <w:pPr>
        <w:pStyle w:val="p5"/>
      </w:pPr>
    </w:p>
    <w:p w14:paraId="6199171A" w14:textId="77777777" w:rsidR="00A04B3B" w:rsidRDefault="00A04B3B">
      <w:pPr>
        <w:pStyle w:val="p3"/>
      </w:pPr>
      <w:r>
        <w:rPr>
          <w:rStyle w:val="s3"/>
        </w:rPr>
        <w:t>Internship Experience</w:t>
      </w:r>
    </w:p>
    <w:p w14:paraId="491832B6" w14:textId="77777777" w:rsidR="00A04B3B" w:rsidRDefault="00A04B3B">
      <w:pPr>
        <w:pStyle w:val="p2"/>
      </w:pPr>
    </w:p>
    <w:p w14:paraId="405E4A08" w14:textId="77777777" w:rsidR="00A04B3B" w:rsidRDefault="00A04B3B">
      <w:pPr>
        <w:pStyle w:val="p1"/>
      </w:pPr>
      <w:r>
        <w:rPr>
          <w:rStyle w:val="s2"/>
        </w:rPr>
        <w:t>Summer Intern</w:t>
      </w:r>
    </w:p>
    <w:p w14:paraId="7C4AED8B" w14:textId="77777777" w:rsidR="00A04B3B" w:rsidRDefault="00A04B3B">
      <w:pPr>
        <w:pStyle w:val="p1"/>
      </w:pPr>
      <w:r>
        <w:rPr>
          <w:rStyle w:val="s4"/>
        </w:rPr>
        <w:t>Institute of Human Behaviour and Allied Sciences (IBHAS)</w:t>
      </w:r>
    </w:p>
    <w:p w14:paraId="6187E920" w14:textId="77777777" w:rsidR="00A04B3B" w:rsidRDefault="00A04B3B">
      <w:pPr>
        <w:pStyle w:val="p1"/>
      </w:pPr>
      <w:r>
        <w:rPr>
          <w:rStyle w:val="s1"/>
        </w:rPr>
        <w:t>2019 (2 months)</w:t>
      </w:r>
    </w:p>
    <w:p w14:paraId="36076597" w14:textId="77777777" w:rsidR="00A04B3B" w:rsidRDefault="00A04B3B">
      <w:pPr>
        <w:pStyle w:val="p2"/>
      </w:pPr>
    </w:p>
    <w:p w14:paraId="54D11A16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Conducted observation work of clinical populations and completed case submissions, gaining foundational exposure to clinical practices.</w:t>
      </w:r>
    </w:p>
    <w:p w14:paraId="74E29BB9" w14:textId="77777777" w:rsidR="00A04B3B" w:rsidRDefault="00A04B3B">
      <w:pPr>
        <w:pStyle w:val="p5"/>
      </w:pPr>
    </w:p>
    <w:p w14:paraId="347D1154" w14:textId="77777777" w:rsidR="00A04B3B" w:rsidRDefault="00A04B3B">
      <w:pPr>
        <w:pStyle w:val="p1"/>
      </w:pPr>
      <w:r>
        <w:rPr>
          <w:rStyle w:val="s2"/>
        </w:rPr>
        <w:t>Intern</w:t>
      </w:r>
    </w:p>
    <w:p w14:paraId="3D0E866D" w14:textId="77777777" w:rsidR="00A04B3B" w:rsidRDefault="00A04B3B">
      <w:pPr>
        <w:pStyle w:val="p1"/>
      </w:pPr>
      <w:proofErr w:type="spellStart"/>
      <w:r>
        <w:rPr>
          <w:rStyle w:val="s4"/>
        </w:rPr>
        <w:t>Utsaah</w:t>
      </w:r>
      <w:proofErr w:type="spellEnd"/>
      <w:r>
        <w:rPr>
          <w:rStyle w:val="s4"/>
        </w:rPr>
        <w:t xml:space="preserve"> Psychological Services</w:t>
      </w:r>
    </w:p>
    <w:p w14:paraId="7147E54D" w14:textId="77777777" w:rsidR="00A04B3B" w:rsidRDefault="00A04B3B">
      <w:pPr>
        <w:pStyle w:val="p1"/>
      </w:pPr>
      <w:r>
        <w:rPr>
          <w:rStyle w:val="s1"/>
        </w:rPr>
        <w:t>2020 (2 months)</w:t>
      </w:r>
    </w:p>
    <w:p w14:paraId="6E34B5C7" w14:textId="77777777" w:rsidR="00A04B3B" w:rsidRDefault="00A04B3B">
      <w:pPr>
        <w:pStyle w:val="p2"/>
      </w:pPr>
    </w:p>
    <w:p w14:paraId="772E8867" w14:textId="77777777" w:rsidR="00A04B3B" w:rsidRDefault="00A04B3B">
      <w:pPr>
        <w:pStyle w:val="p1"/>
      </w:pPr>
      <w:r>
        <w:rPr>
          <w:rStyle w:val="s2"/>
        </w:rPr>
        <w:t>Campus Ambassador</w:t>
      </w:r>
    </w:p>
    <w:p w14:paraId="4F33D406" w14:textId="77777777" w:rsidR="00A04B3B" w:rsidRDefault="00A04B3B">
      <w:pPr>
        <w:pStyle w:val="p1"/>
      </w:pPr>
      <w:r>
        <w:rPr>
          <w:rStyle w:val="s4"/>
        </w:rPr>
        <w:t>Zentered Minds</w:t>
      </w:r>
    </w:p>
    <w:p w14:paraId="1259C6B8" w14:textId="77777777" w:rsidR="00A04B3B" w:rsidRDefault="00A04B3B">
      <w:pPr>
        <w:pStyle w:val="p1"/>
      </w:pPr>
      <w:r>
        <w:rPr>
          <w:rStyle w:val="s1"/>
        </w:rPr>
        <w:t>2020 (4 months)</w:t>
      </w:r>
    </w:p>
    <w:p w14:paraId="192940D6" w14:textId="77777777" w:rsidR="00A04B3B" w:rsidRDefault="00A04B3B">
      <w:pPr>
        <w:pStyle w:val="p2"/>
      </w:pPr>
    </w:p>
    <w:p w14:paraId="5EA909DD" w14:textId="77777777" w:rsidR="00A04B3B" w:rsidRDefault="00A04B3B">
      <w:pPr>
        <w:pStyle w:val="p3"/>
      </w:pPr>
      <w:r>
        <w:rPr>
          <w:rStyle w:val="s3"/>
        </w:rPr>
        <w:t>Research Experience</w:t>
      </w:r>
    </w:p>
    <w:p w14:paraId="15EC3F00" w14:textId="77777777" w:rsidR="00A04B3B" w:rsidRDefault="00A04B3B">
      <w:pPr>
        <w:pStyle w:val="p2"/>
      </w:pPr>
    </w:p>
    <w:p w14:paraId="2339A311" w14:textId="77777777" w:rsidR="00A04B3B" w:rsidRDefault="00A04B3B">
      <w:pPr>
        <w:pStyle w:val="p1"/>
      </w:pPr>
      <w:r>
        <w:rPr>
          <w:rStyle w:val="s2"/>
        </w:rPr>
        <w:t>M.Phil Dissertation</w:t>
      </w:r>
    </w:p>
    <w:p w14:paraId="75318243" w14:textId="77777777" w:rsidR="00A04B3B" w:rsidRDefault="00A04B3B">
      <w:pPr>
        <w:pStyle w:val="p1"/>
      </w:pPr>
      <w:r>
        <w:rPr>
          <w:rStyle w:val="s4"/>
        </w:rPr>
        <w:lastRenderedPageBreak/>
        <w:t>Examining the Relationship between Personality Traits, Social Support, and Coping Strategies among Individuals Struggling with Substance Dependence</w:t>
      </w:r>
    </w:p>
    <w:p w14:paraId="075F424C" w14:textId="77777777" w:rsidR="00A04B3B" w:rsidRDefault="00A04B3B">
      <w:pPr>
        <w:pStyle w:val="p2"/>
      </w:pPr>
    </w:p>
    <w:p w14:paraId="6C7F1E1F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Investigated key psychological traits and coping mechanisms in substance dependence, using qualitative and quantitative research methods.</w:t>
      </w:r>
    </w:p>
    <w:p w14:paraId="63B37429" w14:textId="77777777" w:rsidR="00A04B3B" w:rsidRDefault="00A04B3B">
      <w:pPr>
        <w:pStyle w:val="p5"/>
      </w:pPr>
    </w:p>
    <w:p w14:paraId="767C2E1F" w14:textId="77777777" w:rsidR="00A04B3B" w:rsidRDefault="00A04B3B">
      <w:pPr>
        <w:pStyle w:val="p1"/>
      </w:pPr>
      <w:r>
        <w:rPr>
          <w:rStyle w:val="s2"/>
        </w:rPr>
        <w:t>Master’s Dissertation</w:t>
      </w:r>
    </w:p>
    <w:p w14:paraId="15024450" w14:textId="77777777" w:rsidR="00A04B3B" w:rsidRDefault="00A04B3B">
      <w:pPr>
        <w:pStyle w:val="p1"/>
      </w:pPr>
      <w:r>
        <w:rPr>
          <w:rStyle w:val="s4"/>
        </w:rPr>
        <w:t>The Relationship Between Wisdom and Family Environment of Young Adults</w:t>
      </w:r>
    </w:p>
    <w:p w14:paraId="13037DDE" w14:textId="77777777" w:rsidR="00A04B3B" w:rsidRDefault="00A04B3B">
      <w:pPr>
        <w:pStyle w:val="p2"/>
      </w:pPr>
    </w:p>
    <w:p w14:paraId="08006819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 xml:space="preserve">Explored the interplay between family dynamics and wisdom development in young adults, </w:t>
      </w:r>
      <w:proofErr w:type="spellStart"/>
      <w:r>
        <w:rPr>
          <w:rStyle w:val="s1"/>
        </w:rPr>
        <w:t>utilizing</w:t>
      </w:r>
      <w:proofErr w:type="spellEnd"/>
      <w:r>
        <w:rPr>
          <w:rStyle w:val="s1"/>
        </w:rPr>
        <w:t xml:space="preserve"> both statistical analysis and theoretical frameworks.</w:t>
      </w:r>
    </w:p>
    <w:p w14:paraId="12A62E46" w14:textId="77777777" w:rsidR="00A04B3B" w:rsidRDefault="00A04B3B">
      <w:pPr>
        <w:pStyle w:val="p5"/>
      </w:pPr>
    </w:p>
    <w:p w14:paraId="0C49E6D5" w14:textId="77777777" w:rsidR="00A04B3B" w:rsidRDefault="00A04B3B">
      <w:pPr>
        <w:pStyle w:val="p3"/>
      </w:pPr>
      <w:r>
        <w:rPr>
          <w:rStyle w:val="s3"/>
        </w:rPr>
        <w:t>Skills</w:t>
      </w:r>
    </w:p>
    <w:p w14:paraId="0A294416" w14:textId="77777777" w:rsidR="00A04B3B" w:rsidRDefault="00A04B3B">
      <w:pPr>
        <w:pStyle w:val="p2"/>
      </w:pPr>
    </w:p>
    <w:p w14:paraId="6C25B723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Cognitive Behaviour Therapy (CBT)</w:t>
      </w:r>
    </w:p>
    <w:p w14:paraId="7DEFADED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Clinical Assessment and Psychometrics</w:t>
      </w:r>
    </w:p>
    <w:p w14:paraId="6EF052CF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Qualitative and Quantitative Research</w:t>
      </w:r>
    </w:p>
    <w:p w14:paraId="14A5B6D4" w14:textId="3A122D70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proofErr w:type="spellStart"/>
      <w:r>
        <w:rPr>
          <w:rStyle w:val="s1"/>
        </w:rPr>
        <w:t>Psychoeducation</w:t>
      </w:r>
      <w:proofErr w:type="spellEnd"/>
      <w:r>
        <w:rPr>
          <w:rStyle w:val="s1"/>
        </w:rPr>
        <w:t xml:space="preserve"> </w:t>
      </w:r>
      <w:r w:rsidR="007F62F5">
        <w:rPr>
          <w:rStyle w:val="s1"/>
        </w:rPr>
        <w:t xml:space="preserve"> of client and family </w:t>
      </w:r>
    </w:p>
    <w:p w14:paraId="34639E96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Family Guidance and Counselling</w:t>
      </w:r>
    </w:p>
    <w:p w14:paraId="6CC7A37A" w14:textId="77777777" w:rsidR="00A04B3B" w:rsidRDefault="00A04B3B">
      <w:pPr>
        <w:pStyle w:val="p5"/>
      </w:pPr>
    </w:p>
    <w:p w14:paraId="41D767FF" w14:textId="77777777" w:rsidR="00A04B3B" w:rsidRDefault="00A04B3B">
      <w:pPr>
        <w:pStyle w:val="p3"/>
      </w:pPr>
      <w:r>
        <w:rPr>
          <w:rStyle w:val="s3"/>
        </w:rPr>
        <w:t>Certifications and Training</w:t>
      </w:r>
    </w:p>
    <w:p w14:paraId="7FBD7208" w14:textId="77777777" w:rsidR="00A04B3B" w:rsidRDefault="00A04B3B">
      <w:pPr>
        <w:pStyle w:val="p2"/>
      </w:pPr>
    </w:p>
    <w:p w14:paraId="21CC994A" w14:textId="77777777" w:rsidR="00A04B3B" w:rsidRDefault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Diploma in Family Guidance and Counselling – IGNOU, 2022</w:t>
      </w:r>
    </w:p>
    <w:p w14:paraId="41217371" w14:textId="77777777" w:rsidR="00A04B3B" w:rsidRDefault="00A04B3B">
      <w:pPr>
        <w:pStyle w:val="p5"/>
      </w:pPr>
    </w:p>
    <w:p w14:paraId="3B567B6F" w14:textId="77777777" w:rsidR="00A04B3B" w:rsidRDefault="00A04B3B">
      <w:pPr>
        <w:pStyle w:val="p3"/>
      </w:pPr>
      <w:r>
        <w:rPr>
          <w:rStyle w:val="s3"/>
        </w:rPr>
        <w:t>Volunteer Experience</w:t>
      </w:r>
    </w:p>
    <w:p w14:paraId="7FCA32CD" w14:textId="77777777" w:rsidR="00A04B3B" w:rsidRDefault="00A04B3B">
      <w:pPr>
        <w:pStyle w:val="p2"/>
      </w:pPr>
    </w:p>
    <w:p w14:paraId="0B0BEEBE" w14:textId="77777777" w:rsidR="00A04B3B" w:rsidRDefault="00A04B3B">
      <w:pPr>
        <w:pStyle w:val="p1"/>
      </w:pPr>
      <w:r>
        <w:rPr>
          <w:rStyle w:val="s2"/>
        </w:rPr>
        <w:t>Full-Time Volunteer</w:t>
      </w:r>
    </w:p>
    <w:p w14:paraId="63D2A3B2" w14:textId="77777777" w:rsidR="00A04B3B" w:rsidRDefault="00A04B3B">
      <w:pPr>
        <w:pStyle w:val="p1"/>
      </w:pPr>
      <w:r>
        <w:rPr>
          <w:rStyle w:val="s4"/>
        </w:rPr>
        <w:t>GGSSS, Railway Colony, New Delhi – Teach for India</w:t>
      </w:r>
    </w:p>
    <w:p w14:paraId="22DED81B" w14:textId="77777777" w:rsidR="00A04B3B" w:rsidRDefault="00A04B3B">
      <w:pPr>
        <w:pStyle w:val="p1"/>
      </w:pPr>
      <w:r>
        <w:rPr>
          <w:rStyle w:val="s1"/>
        </w:rPr>
        <w:t>2020 (2 months)</w:t>
      </w:r>
    </w:p>
    <w:p w14:paraId="5A1541A0" w14:textId="77777777" w:rsidR="00A04B3B" w:rsidRDefault="00A04B3B">
      <w:pPr>
        <w:pStyle w:val="p2"/>
      </w:pPr>
    </w:p>
    <w:p w14:paraId="553BE4EE" w14:textId="26418D95" w:rsidR="00BE16C8" w:rsidRPr="00BE16C8" w:rsidRDefault="00A04B3B" w:rsidP="00A04B3B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Assisted Teach for India fellows in conducting English sessions for students, contributing to educational outreach efforts and skill development</w:t>
      </w:r>
    </w:p>
    <w:p w14:paraId="22F7FC3D" w14:textId="77777777" w:rsidR="00BE16C8" w:rsidRDefault="00BE16C8"/>
    <w:p w14:paraId="42ED021B" w14:textId="77777777" w:rsidR="008A3395" w:rsidRDefault="008A3395"/>
    <w:p w14:paraId="2B4AAC07" w14:textId="0851C386" w:rsidR="008A3395" w:rsidRDefault="008A3395"/>
    <w:sectPr w:rsidR="008A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Bold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Italic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8"/>
    <w:rsid w:val="00004EFE"/>
    <w:rsid w:val="000D67CF"/>
    <w:rsid w:val="0020443B"/>
    <w:rsid w:val="0029628E"/>
    <w:rsid w:val="002D1DFB"/>
    <w:rsid w:val="002F6532"/>
    <w:rsid w:val="00310354"/>
    <w:rsid w:val="003B20ED"/>
    <w:rsid w:val="00450576"/>
    <w:rsid w:val="004E0C3A"/>
    <w:rsid w:val="005549D7"/>
    <w:rsid w:val="00764B5E"/>
    <w:rsid w:val="007F62F5"/>
    <w:rsid w:val="00874E3C"/>
    <w:rsid w:val="008A3395"/>
    <w:rsid w:val="008B7199"/>
    <w:rsid w:val="00A04B3B"/>
    <w:rsid w:val="00A325F8"/>
    <w:rsid w:val="00AF1F3A"/>
    <w:rsid w:val="00B658A6"/>
    <w:rsid w:val="00BE16C8"/>
    <w:rsid w:val="00C16F5C"/>
    <w:rsid w:val="00CE257F"/>
    <w:rsid w:val="00D0106F"/>
    <w:rsid w:val="00D025E5"/>
    <w:rsid w:val="00DD1BDB"/>
    <w:rsid w:val="00E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04088"/>
  <w15:chartTrackingRefBased/>
  <w15:docId w15:val="{E4B5BBBA-D72E-7A45-907E-38220E1B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16C8"/>
    <w:pPr>
      <w:contextualSpacing/>
    </w:pPr>
    <w:rPr>
      <w:rFonts w:asciiTheme="majorHAnsi" w:eastAsiaTheme="majorEastAsia" w:hAnsiTheme="majorHAnsi" w:cstheme="majorBidi"/>
      <w:b/>
      <w:color w:val="44546A" w:themeColor="text2"/>
      <w:kern w:val="0"/>
      <w:sz w:val="68"/>
      <w:szCs w:val="56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BE16C8"/>
    <w:rPr>
      <w:rFonts w:asciiTheme="majorHAnsi" w:eastAsiaTheme="majorEastAsia" w:hAnsiTheme="majorHAnsi" w:cstheme="majorBidi"/>
      <w:b/>
      <w:color w:val="44546A" w:themeColor="text2"/>
      <w:kern w:val="0"/>
      <w:sz w:val="68"/>
      <w:szCs w:val="56"/>
      <w:lang w:val="en-US" w:eastAsia="en-US"/>
      <w14:ligatures w14:val="none"/>
    </w:rPr>
  </w:style>
  <w:style w:type="paragraph" w:customStyle="1" w:styleId="p1">
    <w:name w:val="p1"/>
    <w:basedOn w:val="Normal"/>
    <w:rsid w:val="00A04B3B"/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A04B3B"/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A04B3B"/>
    <w:rPr>
      <w:rFonts w:ascii=".SF UI" w:hAnsi=".SF UI" w:cs="Times New Roman"/>
      <w:color w:val="111111"/>
      <w:kern w:val="0"/>
      <w:sz w:val="30"/>
      <w:szCs w:val="30"/>
      <w14:ligatures w14:val="none"/>
    </w:rPr>
  </w:style>
  <w:style w:type="paragraph" w:customStyle="1" w:styleId="p4">
    <w:name w:val="p4"/>
    <w:basedOn w:val="Normal"/>
    <w:rsid w:val="00A04B3B"/>
    <w:pPr>
      <w:spacing w:before="180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A04B3B"/>
    <w:pPr>
      <w:spacing w:before="180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A04B3B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A04B3B"/>
    <w:rPr>
      <w:rFonts w:ascii=".SFUI-Bold" w:hAnsi=".SFUI-Bold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A04B3B"/>
    <w:rPr>
      <w:rFonts w:ascii=".SFUI-Semibold" w:hAnsi=".SFUI-Semibold" w:hint="default"/>
      <w:b/>
      <w:bCs/>
      <w:i w:val="0"/>
      <w:iCs w:val="0"/>
      <w:sz w:val="30"/>
      <w:szCs w:val="30"/>
    </w:rPr>
  </w:style>
  <w:style w:type="character" w:customStyle="1" w:styleId="s4">
    <w:name w:val="s4"/>
    <w:basedOn w:val="DefaultParagraphFont"/>
    <w:rsid w:val="00A04B3B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apple-tab-span">
    <w:name w:val="apple-tab-span"/>
    <w:basedOn w:val="DefaultParagraphFont"/>
    <w:rsid w:val="00A04B3B"/>
  </w:style>
  <w:style w:type="character" w:styleId="Hyperlink">
    <w:name w:val="Hyperlink"/>
    <w:basedOn w:val="DefaultParagraphFont"/>
    <w:uiPriority w:val="99"/>
    <w:unhideWhenUsed/>
    <w:rsid w:val="00A04B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nkshac09@gmail.com" TargetMode="External"/><Relationship Id="rId5" Type="http://schemas.openxmlformats.org/officeDocument/2006/relationships/hyperlink" Target="mailto:nitika.kimothi7@gmail.com" TargetMode="External"/><Relationship Id="rId4" Type="http://schemas.openxmlformats.org/officeDocument/2006/relationships/hyperlink" Target="https://www.linkedin.com/in/priyal-singh-52a041165?utm_source=share&amp;utm_campaign=share_via&amp;utm_content=profile&amp;utm_medium=ios_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priyal singh</dc:creator>
  <cp:keywords/>
  <dc:description/>
  <cp:lastModifiedBy>priyalpriu17@gmail.com</cp:lastModifiedBy>
  <cp:revision>2</cp:revision>
  <dcterms:created xsi:type="dcterms:W3CDTF">2024-12-27T13:39:00Z</dcterms:created>
  <dcterms:modified xsi:type="dcterms:W3CDTF">2024-12-27T13:39:00Z</dcterms:modified>
</cp:coreProperties>
</file>