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34CD" w:rsidRDefault="00F817B4" w:rsidP="004922BC">
      <w:pPr>
        <w:spacing w:after="127" w:line="240" w:lineRule="auto"/>
        <w:ind w:left="15" w:hanging="10"/>
        <w:contextualSpacing/>
        <w:jc w:val="center"/>
      </w:pPr>
      <w:r>
        <w:rPr>
          <w:rFonts w:ascii="Times New Roman" w:eastAsia="Times New Roman" w:hAnsi="Times New Roman" w:cs="Times New Roman"/>
          <w:b/>
          <w:sz w:val="24"/>
        </w:rPr>
        <w:t>Rahul Mathur</w:t>
      </w:r>
    </w:p>
    <w:p w:rsidR="005934CD" w:rsidRDefault="00F817B4" w:rsidP="004922BC">
      <w:pPr>
        <w:spacing w:after="114" w:line="240" w:lineRule="auto"/>
        <w:ind w:left="15" w:hanging="10"/>
        <w:contextualSpacing/>
        <w:jc w:val="center"/>
      </w:pPr>
      <w:r>
        <w:rPr>
          <w:rFonts w:ascii="Times New Roman" w:eastAsia="Times New Roman" w:hAnsi="Times New Roman" w:cs="Times New Roman"/>
          <w:sz w:val="24"/>
        </w:rPr>
        <w:t>MD</w:t>
      </w:r>
      <w:r w:rsidR="004922BC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DNB (Psychiatry)</w:t>
      </w:r>
    </w:p>
    <w:p w:rsidR="005934CD" w:rsidRDefault="00F817B4" w:rsidP="004922BC">
      <w:pPr>
        <w:spacing w:after="114" w:line="240" w:lineRule="auto"/>
        <w:ind w:left="10" w:hanging="10"/>
        <w:contextualSpacing/>
        <w:jc w:val="center"/>
      </w:pPr>
      <w:r>
        <w:rPr>
          <w:rFonts w:ascii="Times New Roman" w:eastAsia="Times New Roman" w:hAnsi="Times New Roman" w:cs="Times New Roman"/>
          <w:sz w:val="24"/>
        </w:rPr>
        <w:t>Department of Psychiatry</w:t>
      </w:r>
    </w:p>
    <w:p w:rsidR="005934CD" w:rsidRDefault="00F817B4" w:rsidP="004922BC">
      <w:pPr>
        <w:spacing w:after="114" w:line="240" w:lineRule="auto"/>
        <w:ind w:left="15" w:hanging="10"/>
        <w:contextualSpacing/>
        <w:jc w:val="center"/>
      </w:pPr>
      <w:r>
        <w:rPr>
          <w:rFonts w:ascii="Times New Roman" w:eastAsia="Times New Roman" w:hAnsi="Times New Roman" w:cs="Times New Roman"/>
          <w:sz w:val="24"/>
        </w:rPr>
        <w:t>National Drug Dependence Treatment Centre</w:t>
      </w:r>
    </w:p>
    <w:p w:rsidR="005934CD" w:rsidRDefault="00F817B4" w:rsidP="004922BC">
      <w:pPr>
        <w:spacing w:after="114" w:line="240" w:lineRule="auto"/>
        <w:ind w:left="10" w:hanging="10"/>
        <w:contextualSpacing/>
        <w:jc w:val="center"/>
      </w:pPr>
      <w:r>
        <w:rPr>
          <w:rFonts w:ascii="Times New Roman" w:eastAsia="Times New Roman" w:hAnsi="Times New Roman" w:cs="Times New Roman"/>
          <w:sz w:val="24"/>
        </w:rPr>
        <w:t>All India Institute of Medical Sciences</w:t>
      </w:r>
    </w:p>
    <w:p w:rsidR="005934CD" w:rsidRDefault="00F817B4" w:rsidP="004922BC">
      <w:pPr>
        <w:spacing w:after="114" w:line="240" w:lineRule="auto"/>
        <w:ind w:left="10" w:hanging="10"/>
        <w:contextualSpacing/>
        <w:jc w:val="center"/>
      </w:pPr>
      <w:r>
        <w:rPr>
          <w:rFonts w:ascii="Times New Roman" w:eastAsia="Times New Roman" w:hAnsi="Times New Roman" w:cs="Times New Roman"/>
          <w:sz w:val="24"/>
        </w:rPr>
        <w:t>New Delhi, 110029</w:t>
      </w:r>
    </w:p>
    <w:p w:rsidR="005934CD" w:rsidRDefault="00F817B4" w:rsidP="004922BC">
      <w:pPr>
        <w:spacing w:after="112" w:line="240" w:lineRule="auto"/>
        <w:contextualSpacing/>
        <w:jc w:val="center"/>
      </w:pPr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Rahulmathur.jul20@aiims.edu</w:t>
      </w:r>
    </w:p>
    <w:p w:rsidR="005934CD" w:rsidRDefault="00F817B4">
      <w:pPr>
        <w:spacing w:after="1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922BC" w:rsidRPr="003810B7" w:rsidRDefault="004922BC" w:rsidP="004922BC">
      <w:pPr>
        <w:spacing w:after="122"/>
        <w:ind w:left="5"/>
        <w:rPr>
          <w:rFonts w:ascii="Times New Roman" w:hAnsi="Times New Roman" w:cs="Times New Roman"/>
          <w:b/>
          <w:bCs/>
          <w:color w:val="FF0000"/>
          <w:sz w:val="24"/>
          <w:u w:val="single"/>
        </w:rPr>
      </w:pPr>
      <w:r w:rsidRPr="003810B7">
        <w:rPr>
          <w:rFonts w:ascii="Times New Roman" w:hAnsi="Times New Roman" w:cs="Times New Roman"/>
          <w:b/>
          <w:bCs/>
          <w:color w:val="FF0000"/>
          <w:sz w:val="24"/>
          <w:u w:val="single"/>
        </w:rPr>
        <w:t>Education</w:t>
      </w:r>
    </w:p>
    <w:tbl>
      <w:tblPr>
        <w:tblStyle w:val="TableGrid"/>
        <w:tblW w:w="9710" w:type="dxa"/>
        <w:tblInd w:w="5" w:type="dxa"/>
        <w:tblCellMar>
          <w:top w:w="26" w:type="dxa"/>
          <w:left w:w="110" w:type="dxa"/>
          <w:right w:w="53" w:type="dxa"/>
        </w:tblCellMar>
        <w:tblLook w:val="04A0" w:firstRow="1" w:lastRow="0" w:firstColumn="1" w:lastColumn="0" w:noHBand="0" w:noVBand="1"/>
      </w:tblPr>
      <w:tblGrid>
        <w:gridCol w:w="1397"/>
        <w:gridCol w:w="1277"/>
        <w:gridCol w:w="3124"/>
        <w:gridCol w:w="1968"/>
        <w:gridCol w:w="1944"/>
      </w:tblGrid>
      <w:tr w:rsidR="005934CD">
        <w:trPr>
          <w:trHeight w:val="845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CD" w:rsidRDefault="00F817B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Degree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CD" w:rsidRDefault="00F817B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Year completed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CD" w:rsidRDefault="00F817B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Institution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CD" w:rsidRDefault="00F817B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University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CD" w:rsidRDefault="00F817B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Remarks </w:t>
            </w:r>
          </w:p>
        </w:tc>
      </w:tr>
      <w:tr w:rsidR="005934CD" w:rsidTr="004922BC">
        <w:trPr>
          <w:trHeight w:val="1198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CD" w:rsidRDefault="00F817B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</w:t>
            </w:r>
            <w:r w:rsidR="004922BC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B</w:t>
            </w:r>
            <w:r w:rsidR="004922BC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B</w:t>
            </w:r>
            <w:r w:rsidR="004922BC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CD" w:rsidRDefault="00F817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2016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CD" w:rsidRDefault="00F817B4">
            <w:pPr>
              <w:spacing w:after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Jhalawar Medical College, </w:t>
            </w:r>
          </w:p>
          <w:p w:rsidR="005934CD" w:rsidRDefault="00F817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Jhalawar Rajasthan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CD" w:rsidRDefault="00F817B4">
            <w:pPr>
              <w:spacing w:after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Rajasthan </w:t>
            </w:r>
          </w:p>
          <w:p w:rsidR="005934CD" w:rsidRDefault="00F817B4">
            <w:pPr>
              <w:spacing w:after="1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University of </w:t>
            </w:r>
          </w:p>
          <w:p w:rsidR="004922BC" w:rsidRPr="004922BC" w:rsidRDefault="00F817B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Health Sciences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CD" w:rsidRDefault="00F817B4">
            <w:pPr>
              <w:spacing w:after="0"/>
              <w:ind w:right="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Honours (70%) in 12/14 subjects in Medical Sciences </w:t>
            </w:r>
          </w:p>
        </w:tc>
      </w:tr>
      <w:tr w:rsidR="005934CD">
        <w:trPr>
          <w:trHeight w:val="845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CD" w:rsidRDefault="00F817B4">
            <w:pPr>
              <w:spacing w:after="1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</w:t>
            </w:r>
            <w:r w:rsidR="004922BC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D</w:t>
            </w:r>
          </w:p>
          <w:p w:rsidR="005934CD" w:rsidRDefault="00F817B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Psychiatry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CD" w:rsidRDefault="00F817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2020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CD" w:rsidRDefault="00F817B4">
            <w:pPr>
              <w:spacing w:after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All India Institute of Medical </w:t>
            </w:r>
          </w:p>
          <w:p w:rsidR="005934CD" w:rsidRDefault="00F817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Sciences, AIIMS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CD" w:rsidRDefault="00F817B4">
            <w:pPr>
              <w:spacing w:after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AIIMS, New </w:t>
            </w:r>
          </w:p>
          <w:p w:rsidR="005934CD" w:rsidRDefault="00F817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Delhi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CD" w:rsidRDefault="00F817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Young Scientist award </w:t>
            </w:r>
          </w:p>
        </w:tc>
      </w:tr>
      <w:tr w:rsidR="005934CD">
        <w:trPr>
          <w:trHeight w:val="1258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CD" w:rsidRDefault="00F817B4">
            <w:pPr>
              <w:spacing w:after="1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</w:t>
            </w:r>
            <w:r w:rsidR="004922BC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N</w:t>
            </w:r>
            <w:r w:rsidR="004922BC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 </w:t>
            </w:r>
          </w:p>
          <w:p w:rsidR="005934CD" w:rsidRDefault="00F817B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Psychiatry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CD" w:rsidRDefault="00F817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2020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CD" w:rsidRDefault="00F817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Diplomat of National Board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CD" w:rsidRDefault="00F817B4">
            <w:pPr>
              <w:spacing w:after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National Board of </w:t>
            </w:r>
          </w:p>
          <w:p w:rsidR="005934CD" w:rsidRDefault="00F817B4">
            <w:pPr>
              <w:spacing w:after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Education, New </w:t>
            </w:r>
          </w:p>
          <w:p w:rsidR="005934CD" w:rsidRDefault="00F817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Delhi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CD" w:rsidRDefault="00F817B4">
            <w:pPr>
              <w:spacing w:after="0"/>
              <w:ind w:right="16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</w:p>
        </w:tc>
      </w:tr>
      <w:tr w:rsidR="005934CD">
        <w:trPr>
          <w:trHeight w:val="845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CD" w:rsidRDefault="00F817B4">
            <w:pPr>
              <w:spacing w:after="11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MRCPsych </w:t>
            </w:r>
          </w:p>
          <w:p w:rsidR="005934CD" w:rsidRDefault="00F817B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Part A &amp; B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CD" w:rsidRDefault="00F817B4">
            <w:pPr>
              <w:spacing w:after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2020 </w:t>
            </w:r>
          </w:p>
          <w:p w:rsidR="005934CD" w:rsidRDefault="00F817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CD" w:rsidRDefault="00F817B4">
            <w:pPr>
              <w:spacing w:after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Royal College of </w:t>
            </w:r>
          </w:p>
          <w:p w:rsidR="005934CD" w:rsidRDefault="00F817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Psychiatrists, UK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CD" w:rsidRDefault="00F817B4">
            <w:pPr>
              <w:spacing w:after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Royal College of </w:t>
            </w:r>
          </w:p>
          <w:p w:rsidR="005934CD" w:rsidRDefault="00F817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Psychiatrists, UK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CD" w:rsidRDefault="00F817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~80% in MRCPsych A </w:t>
            </w:r>
          </w:p>
        </w:tc>
      </w:tr>
      <w:tr w:rsidR="004922BC">
        <w:trPr>
          <w:trHeight w:val="845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BC" w:rsidRDefault="004922BC">
            <w:pPr>
              <w:spacing w:after="1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USMLE</w:t>
            </w:r>
          </w:p>
          <w:p w:rsidR="004922BC" w:rsidRDefault="004922BC">
            <w:pPr>
              <w:spacing w:after="11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Step 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BC" w:rsidRDefault="004922BC">
            <w:pPr>
              <w:spacing w:after="11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2023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BC" w:rsidRDefault="004922BC">
            <w:pPr>
              <w:spacing w:after="11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BC" w:rsidRDefault="004922BC">
            <w:pPr>
              <w:spacing w:after="11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BC" w:rsidRDefault="004922BC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Pass</w:t>
            </w:r>
          </w:p>
        </w:tc>
      </w:tr>
    </w:tbl>
    <w:p w:rsidR="005934CD" w:rsidRDefault="00F817B4">
      <w:pPr>
        <w:spacing w:after="93"/>
        <w:ind w:left="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34CD" w:rsidRPr="003810B7" w:rsidRDefault="004922BC" w:rsidP="002C4A29">
      <w:pPr>
        <w:spacing w:after="16"/>
        <w:rPr>
          <w:rFonts w:ascii="Times New Roman" w:hAnsi="Times New Roman" w:cs="Times New Roman"/>
          <w:b/>
          <w:bCs/>
          <w:color w:val="FF0000"/>
          <w:sz w:val="24"/>
          <w:u w:val="single"/>
        </w:rPr>
      </w:pPr>
      <w:r w:rsidRPr="003810B7">
        <w:rPr>
          <w:rFonts w:ascii="Times New Roman" w:hAnsi="Times New Roman" w:cs="Times New Roman"/>
          <w:b/>
          <w:bCs/>
          <w:color w:val="FF0000"/>
          <w:sz w:val="24"/>
          <w:u w:val="single"/>
        </w:rPr>
        <w:t>Professional Experience</w:t>
      </w:r>
    </w:p>
    <w:p w:rsidR="002C4A29" w:rsidRPr="002C4A29" w:rsidRDefault="002C4A29" w:rsidP="002C4A29">
      <w:pPr>
        <w:spacing w:after="16"/>
        <w:ind w:left="243"/>
        <w:rPr>
          <w:rFonts w:ascii="Times New Roman" w:hAnsi="Times New Roman" w:cs="Times New Roman"/>
          <w:b/>
          <w:bCs/>
          <w:sz w:val="24"/>
          <w:u w:val="single"/>
        </w:rPr>
      </w:pPr>
    </w:p>
    <w:tbl>
      <w:tblPr>
        <w:tblStyle w:val="TableGrid0"/>
        <w:tblW w:w="9776" w:type="dxa"/>
        <w:tblLook w:val="04A0" w:firstRow="1" w:lastRow="0" w:firstColumn="1" w:lastColumn="0" w:noHBand="0" w:noVBand="1"/>
      </w:tblPr>
      <w:tblGrid>
        <w:gridCol w:w="3582"/>
        <w:gridCol w:w="2809"/>
        <w:gridCol w:w="3385"/>
      </w:tblGrid>
      <w:tr w:rsidR="00A55CF4" w:rsidTr="002C4A29">
        <w:trPr>
          <w:trHeight w:val="412"/>
        </w:trPr>
        <w:tc>
          <w:tcPr>
            <w:tcW w:w="3582" w:type="dxa"/>
          </w:tcPr>
          <w:p w:rsidR="00A55CF4" w:rsidRDefault="00A55CF4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Post </w:t>
            </w:r>
          </w:p>
        </w:tc>
        <w:tc>
          <w:tcPr>
            <w:tcW w:w="2809" w:type="dxa"/>
          </w:tcPr>
          <w:p w:rsidR="00A55CF4" w:rsidRDefault="00A55CF4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Duration </w:t>
            </w:r>
          </w:p>
        </w:tc>
        <w:tc>
          <w:tcPr>
            <w:tcW w:w="3385" w:type="dxa"/>
          </w:tcPr>
          <w:p w:rsidR="00A55CF4" w:rsidRDefault="00A55CF4">
            <w:pPr>
              <w:spacing w:after="0"/>
              <w:ind w:left="11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Institution </w:t>
            </w:r>
          </w:p>
        </w:tc>
      </w:tr>
      <w:tr w:rsidR="00A55CF4" w:rsidTr="002C4A29">
        <w:trPr>
          <w:trHeight w:val="832"/>
        </w:trPr>
        <w:tc>
          <w:tcPr>
            <w:tcW w:w="3582" w:type="dxa"/>
          </w:tcPr>
          <w:p w:rsidR="00A55CF4" w:rsidRDefault="00A55CF4">
            <w:pPr>
              <w:spacing w:after="117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Senior Resident </w:t>
            </w:r>
          </w:p>
          <w:p w:rsidR="00A55CF4" w:rsidRPr="004922BC" w:rsidRDefault="004922BC" w:rsidP="004922BC">
            <w:pPr>
              <w:spacing w:after="117"/>
              <w:ind w:left="5"/>
              <w:rPr>
                <w:rFonts w:ascii="Times New Roman" w:hAnsi="Times New Roman" w:cs="Times New Roman"/>
                <w:sz w:val="24"/>
              </w:rPr>
            </w:pPr>
            <w:r w:rsidRPr="004922BC">
              <w:rPr>
                <w:rFonts w:ascii="Times New Roman" w:eastAsia="Times New Roman" w:hAnsi="Times New Roman" w:cs="Times New Roman"/>
                <w:sz w:val="24"/>
              </w:rPr>
              <w:t>Chief resident, Psychosomatics clinic</w:t>
            </w:r>
          </w:p>
        </w:tc>
        <w:tc>
          <w:tcPr>
            <w:tcW w:w="2809" w:type="dxa"/>
          </w:tcPr>
          <w:p w:rsidR="00A55CF4" w:rsidRDefault="004922B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November</w:t>
            </w:r>
            <w:r w:rsidR="00A55CF4">
              <w:rPr>
                <w:rFonts w:ascii="Times New Roman" w:eastAsia="Times New Roman" w:hAnsi="Times New Roman" w:cs="Times New Roman"/>
                <w:sz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A55CF4">
              <w:rPr>
                <w:rFonts w:ascii="Times New Roman" w:eastAsia="Times New Roman" w:hAnsi="Times New Roman" w:cs="Times New Roman"/>
                <w:sz w:val="24"/>
              </w:rPr>
              <w:t xml:space="preserve"> to Till date </w:t>
            </w:r>
          </w:p>
        </w:tc>
        <w:tc>
          <w:tcPr>
            <w:tcW w:w="3385" w:type="dxa"/>
          </w:tcPr>
          <w:p w:rsidR="00A55CF4" w:rsidRDefault="004922BC" w:rsidP="004922BC">
            <w:pPr>
              <w:spacing w:after="114" w:line="240" w:lineRule="auto"/>
              <w:ind w:left="10" w:hanging="10"/>
            </w:pPr>
            <w:r>
              <w:rPr>
                <w:rFonts w:ascii="Times New Roman" w:eastAsia="Times New Roman" w:hAnsi="Times New Roman" w:cs="Times New Roman"/>
                <w:sz w:val="24"/>
              </w:rPr>
              <w:t>All India Institute of Medical Sciences</w:t>
            </w:r>
            <w:r w:rsidR="00A55CF4">
              <w:rPr>
                <w:rFonts w:ascii="Times New Roman" w:eastAsia="Times New Roman" w:hAnsi="Times New Roman" w:cs="Times New Roman"/>
                <w:sz w:val="24"/>
              </w:rPr>
              <w:t xml:space="preserve">, New Delhi </w:t>
            </w:r>
          </w:p>
        </w:tc>
      </w:tr>
      <w:tr w:rsidR="00A55CF4" w:rsidTr="002C4A29">
        <w:trPr>
          <w:trHeight w:val="773"/>
        </w:trPr>
        <w:tc>
          <w:tcPr>
            <w:tcW w:w="3582" w:type="dxa"/>
          </w:tcPr>
          <w:p w:rsidR="00A55CF4" w:rsidRPr="002C4A29" w:rsidRDefault="00A55CF4">
            <w:pPr>
              <w:spacing w:after="112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C4A29">
              <w:rPr>
                <w:rFonts w:ascii="Times New Roman" w:eastAsia="Times New Roman" w:hAnsi="Times New Roman" w:cs="Times New Roman"/>
                <w:sz w:val="24"/>
              </w:rPr>
              <w:t xml:space="preserve">Senior Resident </w:t>
            </w:r>
          </w:p>
          <w:p w:rsidR="00A55CF4" w:rsidRPr="002C4A29" w:rsidRDefault="004922BC" w:rsidP="002C4A29">
            <w:pPr>
              <w:spacing w:after="112"/>
              <w:ind w:left="5"/>
              <w:rPr>
                <w:rFonts w:ascii="Times New Roman" w:hAnsi="Times New Roman" w:cs="Times New Roman"/>
                <w:sz w:val="24"/>
              </w:rPr>
            </w:pPr>
            <w:r w:rsidRPr="002C4A29">
              <w:rPr>
                <w:rFonts w:ascii="Times New Roman" w:hAnsi="Times New Roman" w:cs="Times New Roman"/>
                <w:sz w:val="24"/>
              </w:rPr>
              <w:t>Severe mental disorder clinic &amp; Neuropsychiatry</w:t>
            </w:r>
          </w:p>
        </w:tc>
        <w:tc>
          <w:tcPr>
            <w:tcW w:w="2809" w:type="dxa"/>
          </w:tcPr>
          <w:p w:rsidR="00A55CF4" w:rsidRPr="002C4A29" w:rsidRDefault="00A55CF4">
            <w:pPr>
              <w:spacing w:after="0"/>
              <w:ind w:left="5"/>
              <w:rPr>
                <w:rFonts w:ascii="Times New Roman" w:hAnsi="Times New Roman" w:cs="Times New Roman"/>
                <w:sz w:val="24"/>
              </w:rPr>
            </w:pPr>
            <w:r w:rsidRPr="002C4A29">
              <w:rPr>
                <w:rFonts w:ascii="Times New Roman" w:eastAsia="Times New Roman" w:hAnsi="Times New Roman" w:cs="Times New Roman"/>
                <w:sz w:val="24"/>
              </w:rPr>
              <w:t>Feb 2</w:t>
            </w:r>
            <w:r w:rsidR="004922BC" w:rsidRPr="002C4A29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2C4A29">
              <w:rPr>
                <w:rFonts w:ascii="Times New Roman" w:eastAsia="Times New Roman" w:hAnsi="Times New Roman" w:cs="Times New Roman"/>
                <w:sz w:val="24"/>
              </w:rPr>
              <w:t xml:space="preserve"> till</w:t>
            </w:r>
            <w:r w:rsidR="004922BC" w:rsidRPr="002C4A29">
              <w:rPr>
                <w:rFonts w:ascii="Times New Roman" w:eastAsia="Times New Roman" w:hAnsi="Times New Roman" w:cs="Times New Roman"/>
                <w:sz w:val="24"/>
              </w:rPr>
              <w:t xml:space="preserve"> Octobe</w:t>
            </w:r>
            <w:r w:rsidR="002C4A29">
              <w:rPr>
                <w:rFonts w:ascii="Times New Roman" w:eastAsia="Times New Roman" w:hAnsi="Times New Roman" w:cs="Times New Roman"/>
                <w:sz w:val="24"/>
              </w:rPr>
              <w:t xml:space="preserve">r </w:t>
            </w:r>
            <w:r w:rsidR="004922BC" w:rsidRPr="002C4A29">
              <w:rPr>
                <w:rFonts w:ascii="Times New Roman" w:eastAsia="Times New Roman" w:hAnsi="Times New Roman" w:cs="Times New Roman"/>
                <w:sz w:val="24"/>
              </w:rPr>
              <w:t>22</w:t>
            </w:r>
            <w:r w:rsidRPr="002C4A2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85" w:type="dxa"/>
          </w:tcPr>
          <w:p w:rsidR="002C4A29" w:rsidRPr="002C4A29" w:rsidRDefault="004922BC" w:rsidP="002C4A29">
            <w:pPr>
              <w:spacing w:after="0"/>
              <w:ind w:left="10"/>
              <w:rPr>
                <w:rFonts w:ascii="Times New Roman" w:eastAsia="Times New Roman" w:hAnsi="Times New Roman" w:cs="Times New Roman"/>
                <w:sz w:val="24"/>
              </w:rPr>
            </w:pPr>
            <w:r w:rsidRPr="002C4A29">
              <w:rPr>
                <w:rFonts w:ascii="Times New Roman" w:eastAsia="Times New Roman" w:hAnsi="Times New Roman" w:cs="Times New Roman"/>
                <w:sz w:val="24"/>
              </w:rPr>
              <w:t>All India Institute of Medical Sciences, New Delhi</w:t>
            </w:r>
          </w:p>
        </w:tc>
      </w:tr>
      <w:tr w:rsidR="002C4A29" w:rsidTr="002C4A29">
        <w:trPr>
          <w:trHeight w:val="773"/>
        </w:trPr>
        <w:tc>
          <w:tcPr>
            <w:tcW w:w="3582" w:type="dxa"/>
          </w:tcPr>
          <w:p w:rsidR="002C4A29" w:rsidRPr="002C4A29" w:rsidRDefault="002C4A29" w:rsidP="002C4A29">
            <w:pPr>
              <w:spacing w:after="112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C4A29">
              <w:rPr>
                <w:rFonts w:ascii="Times New Roman" w:eastAsia="Times New Roman" w:hAnsi="Times New Roman" w:cs="Times New Roman"/>
                <w:sz w:val="24"/>
              </w:rPr>
              <w:t xml:space="preserve">Senior Resident </w:t>
            </w:r>
          </w:p>
          <w:p w:rsidR="002C4A29" w:rsidRPr="002C4A29" w:rsidRDefault="002C4A29" w:rsidP="002C4A29">
            <w:pPr>
              <w:spacing w:after="112"/>
              <w:ind w:left="5"/>
              <w:rPr>
                <w:rFonts w:ascii="Times New Roman" w:hAnsi="Times New Roman" w:cs="Times New Roman"/>
                <w:sz w:val="24"/>
              </w:rPr>
            </w:pPr>
            <w:r w:rsidRPr="002C4A29">
              <w:rPr>
                <w:rFonts w:ascii="Times New Roman" w:hAnsi="Times New Roman" w:cs="Times New Roman"/>
                <w:sz w:val="24"/>
              </w:rPr>
              <w:t>Addiction Medicine</w:t>
            </w:r>
          </w:p>
          <w:p w:rsidR="002C4A29" w:rsidRPr="002C4A29" w:rsidRDefault="002C4A29">
            <w:pPr>
              <w:spacing w:after="112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09" w:type="dxa"/>
          </w:tcPr>
          <w:p w:rsidR="002C4A29" w:rsidRPr="002C4A29" w:rsidRDefault="002C4A29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2C4A29">
              <w:rPr>
                <w:rFonts w:ascii="Times New Roman" w:eastAsia="Times New Roman" w:hAnsi="Times New Roman" w:cs="Times New Roman"/>
                <w:sz w:val="24"/>
              </w:rPr>
              <w:t>October 20 till January 2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385" w:type="dxa"/>
          </w:tcPr>
          <w:p w:rsidR="002C4A29" w:rsidRPr="002C4A29" w:rsidRDefault="002C4A29" w:rsidP="002C4A29">
            <w:pPr>
              <w:spacing w:after="114" w:line="240" w:lineRule="auto"/>
              <w:ind w:left="15" w:hanging="10"/>
              <w:rPr>
                <w:rFonts w:ascii="Times New Roman" w:hAnsi="Times New Roman" w:cs="Times New Roman"/>
                <w:sz w:val="24"/>
              </w:rPr>
            </w:pPr>
            <w:r w:rsidRPr="002C4A29">
              <w:rPr>
                <w:rFonts w:ascii="Times New Roman" w:eastAsia="Times New Roman" w:hAnsi="Times New Roman" w:cs="Times New Roman"/>
                <w:sz w:val="24"/>
              </w:rPr>
              <w:t>National Drug Dependence Treatment Centre, All India Institute of Medical Sciences, New Delhi</w:t>
            </w:r>
          </w:p>
        </w:tc>
      </w:tr>
      <w:tr w:rsidR="002C4A29" w:rsidTr="002C4A29">
        <w:trPr>
          <w:trHeight w:val="773"/>
        </w:trPr>
        <w:tc>
          <w:tcPr>
            <w:tcW w:w="3582" w:type="dxa"/>
          </w:tcPr>
          <w:p w:rsidR="002C4A29" w:rsidRDefault="002C4A29" w:rsidP="002C4A29">
            <w:pPr>
              <w:spacing w:after="112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Senior Resident</w:t>
            </w:r>
          </w:p>
          <w:p w:rsidR="002C4A29" w:rsidRPr="002C4A29" w:rsidRDefault="002C4A29" w:rsidP="002C4A29">
            <w:pPr>
              <w:spacing w:after="112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General Psychiatry, COVID 19</w:t>
            </w:r>
          </w:p>
        </w:tc>
        <w:tc>
          <w:tcPr>
            <w:tcW w:w="2809" w:type="dxa"/>
          </w:tcPr>
          <w:p w:rsidR="002C4A29" w:rsidRPr="002C4A29" w:rsidRDefault="002C4A29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July 20 till August 20</w:t>
            </w:r>
          </w:p>
        </w:tc>
        <w:tc>
          <w:tcPr>
            <w:tcW w:w="3385" w:type="dxa"/>
          </w:tcPr>
          <w:p w:rsidR="002C4A29" w:rsidRPr="002C4A29" w:rsidRDefault="002C4A29" w:rsidP="002C4A29">
            <w:pPr>
              <w:spacing w:after="114" w:line="240" w:lineRule="auto"/>
              <w:ind w:left="15" w:hanging="10"/>
              <w:rPr>
                <w:rFonts w:ascii="Times New Roman" w:eastAsia="Times New Roman" w:hAnsi="Times New Roman" w:cs="Times New Roman"/>
                <w:sz w:val="24"/>
              </w:rPr>
            </w:pPr>
            <w:r w:rsidRPr="002C4A29">
              <w:rPr>
                <w:rFonts w:ascii="Times New Roman" w:eastAsia="Times New Roman" w:hAnsi="Times New Roman" w:cs="Times New Roman"/>
                <w:sz w:val="24"/>
              </w:rPr>
              <w:t>All India Institute of Medical Sciences, New Delhi</w:t>
            </w:r>
          </w:p>
        </w:tc>
      </w:tr>
      <w:tr w:rsidR="002C4A29" w:rsidTr="002C4A29">
        <w:trPr>
          <w:trHeight w:val="773"/>
        </w:trPr>
        <w:tc>
          <w:tcPr>
            <w:tcW w:w="3582" w:type="dxa"/>
          </w:tcPr>
          <w:p w:rsidR="002C4A29" w:rsidRDefault="002C4A29" w:rsidP="002C4A29">
            <w:pPr>
              <w:spacing w:after="112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Junior Resident</w:t>
            </w:r>
          </w:p>
        </w:tc>
        <w:tc>
          <w:tcPr>
            <w:tcW w:w="2809" w:type="dxa"/>
          </w:tcPr>
          <w:p w:rsidR="002C4A29" w:rsidRDefault="002C4A29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July 17 till June 20</w:t>
            </w:r>
          </w:p>
        </w:tc>
        <w:tc>
          <w:tcPr>
            <w:tcW w:w="3385" w:type="dxa"/>
          </w:tcPr>
          <w:p w:rsidR="002C4A29" w:rsidRPr="002C4A29" w:rsidRDefault="002C4A29" w:rsidP="002C4A29">
            <w:pPr>
              <w:spacing w:after="114" w:line="240" w:lineRule="auto"/>
              <w:ind w:left="15" w:hanging="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Department of Psychiatry &amp; </w:t>
            </w:r>
            <w:r w:rsidRPr="002C4A29">
              <w:rPr>
                <w:rFonts w:ascii="Times New Roman" w:eastAsia="Times New Roman" w:hAnsi="Times New Roman" w:cs="Times New Roman"/>
                <w:sz w:val="24"/>
              </w:rPr>
              <w:t>National Drug Dependence Treatment Centre, All India Institute of Medical Sciences, New Delhi</w:t>
            </w:r>
          </w:p>
        </w:tc>
      </w:tr>
    </w:tbl>
    <w:p w:rsidR="005934CD" w:rsidRDefault="00F817B4" w:rsidP="002C4A29">
      <w:pPr>
        <w:spacing w:after="0"/>
        <w:ind w:left="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1C1C" w:rsidRPr="004F5B78" w:rsidRDefault="00CE1C1C" w:rsidP="00CE1C1C">
      <w:pPr>
        <w:pStyle w:val="ListParagraph"/>
        <w:spacing w:after="0"/>
        <w:ind w:firstLine="0"/>
        <w:jc w:val="left"/>
        <w:rPr>
          <w:b/>
          <w:bCs/>
          <w:u w:val="single"/>
        </w:rPr>
      </w:pPr>
    </w:p>
    <w:p w:rsidR="005934CD" w:rsidRPr="003810B7" w:rsidRDefault="00F817B4" w:rsidP="002C4A29">
      <w:pPr>
        <w:spacing w:after="121"/>
        <w:ind w:left="5"/>
        <w:rPr>
          <w:rFonts w:ascii="Times New Roman" w:hAnsi="Times New Roman" w:cs="Times New Roman"/>
          <w:b/>
          <w:bCs/>
          <w:color w:val="FF0000"/>
          <w:sz w:val="24"/>
          <w:u w:val="single"/>
        </w:rPr>
      </w:pPr>
      <w:r w:rsidRPr="003810B7">
        <w:rPr>
          <w:rFonts w:ascii="Times New Roman" w:hAnsi="Times New Roman" w:cs="Times New Roman"/>
          <w:b/>
          <w:bCs/>
          <w:color w:val="FF0000"/>
          <w:sz w:val="24"/>
          <w:u w:val="single"/>
        </w:rPr>
        <w:t xml:space="preserve">Affiliations </w:t>
      </w:r>
    </w:p>
    <w:p w:rsidR="00953711" w:rsidRPr="00953711" w:rsidRDefault="00953711" w:rsidP="00953711">
      <w:pPr>
        <w:numPr>
          <w:ilvl w:val="0"/>
          <w:numId w:val="2"/>
        </w:numPr>
        <w:spacing w:after="85"/>
        <w:ind w:hanging="360"/>
      </w:pPr>
      <w:r w:rsidRPr="002C4A29">
        <w:rPr>
          <w:rFonts w:ascii="Times New Roman" w:eastAsia="Times New Roman" w:hAnsi="Times New Roman" w:cs="Times New Roman"/>
          <w:sz w:val="24"/>
        </w:rPr>
        <w:t xml:space="preserve">Member, </w:t>
      </w:r>
      <w:r w:rsidRPr="00CA2B8B">
        <w:rPr>
          <w:rFonts w:ascii="Times New Roman" w:eastAsia="Times New Roman" w:hAnsi="Times New Roman" w:cs="Times New Roman"/>
          <w:bCs/>
          <w:iCs/>
          <w:sz w:val="24"/>
        </w:rPr>
        <w:t>American Academy of Addiction Psychiatry</w:t>
      </w:r>
    </w:p>
    <w:p w:rsidR="005934CD" w:rsidRPr="002C4A29" w:rsidRDefault="00F817B4">
      <w:pPr>
        <w:numPr>
          <w:ilvl w:val="0"/>
          <w:numId w:val="2"/>
        </w:numPr>
        <w:spacing w:after="115"/>
        <w:ind w:hanging="360"/>
      </w:pPr>
      <w:r w:rsidRPr="002C4A29">
        <w:rPr>
          <w:rFonts w:ascii="Times New Roman" w:eastAsia="Times New Roman" w:hAnsi="Times New Roman" w:cs="Times New Roman"/>
          <w:sz w:val="24"/>
        </w:rPr>
        <w:t xml:space="preserve">Life Member, Addiction Psychiatry Society of India (APSI) </w:t>
      </w:r>
    </w:p>
    <w:p w:rsidR="005934CD" w:rsidRPr="002C4A29" w:rsidRDefault="00F817B4">
      <w:pPr>
        <w:numPr>
          <w:ilvl w:val="0"/>
          <w:numId w:val="2"/>
        </w:numPr>
        <w:spacing w:after="114"/>
        <w:ind w:hanging="360"/>
      </w:pPr>
      <w:r w:rsidRPr="002C4A29">
        <w:rPr>
          <w:rFonts w:ascii="Times New Roman" w:eastAsia="Times New Roman" w:hAnsi="Times New Roman" w:cs="Times New Roman"/>
          <w:sz w:val="24"/>
        </w:rPr>
        <w:t xml:space="preserve">Life Member, Indian Association for Social Psychiatry (IASP) </w:t>
      </w:r>
    </w:p>
    <w:p w:rsidR="005934CD" w:rsidRPr="002C4A29" w:rsidRDefault="00F817B4">
      <w:pPr>
        <w:numPr>
          <w:ilvl w:val="0"/>
          <w:numId w:val="2"/>
        </w:numPr>
        <w:spacing w:after="114"/>
        <w:ind w:hanging="360"/>
      </w:pPr>
      <w:r w:rsidRPr="002C4A29">
        <w:rPr>
          <w:rFonts w:ascii="Times New Roman" w:eastAsia="Times New Roman" w:hAnsi="Times New Roman" w:cs="Times New Roman"/>
          <w:sz w:val="24"/>
        </w:rPr>
        <w:t xml:space="preserve">Life Member, The Indian Association for Child and Adolescent Mental Health (IACAM) </w:t>
      </w:r>
    </w:p>
    <w:p w:rsidR="00FA173C" w:rsidRPr="002C4A29" w:rsidRDefault="00F817B4" w:rsidP="00FA173C">
      <w:pPr>
        <w:numPr>
          <w:ilvl w:val="0"/>
          <w:numId w:val="2"/>
        </w:numPr>
        <w:spacing w:after="85"/>
        <w:ind w:hanging="360"/>
      </w:pPr>
      <w:r w:rsidRPr="002C4A29">
        <w:rPr>
          <w:rFonts w:ascii="Times New Roman" w:eastAsia="Times New Roman" w:hAnsi="Times New Roman" w:cs="Times New Roman"/>
          <w:sz w:val="24"/>
        </w:rPr>
        <w:t xml:space="preserve">Member, International Parkinson and Movement Disorder Society </w:t>
      </w:r>
    </w:p>
    <w:p w:rsidR="00FA173C" w:rsidRPr="002C4A29" w:rsidRDefault="00FA173C" w:rsidP="00FA173C">
      <w:pPr>
        <w:numPr>
          <w:ilvl w:val="0"/>
          <w:numId w:val="2"/>
        </w:numPr>
        <w:spacing w:after="85"/>
        <w:ind w:hanging="360"/>
      </w:pPr>
      <w:r w:rsidRPr="002C4A29">
        <w:rPr>
          <w:rFonts w:ascii="Times New Roman" w:eastAsia="Times New Roman" w:hAnsi="Times New Roman" w:cs="Times New Roman"/>
          <w:sz w:val="24"/>
        </w:rPr>
        <w:t>Member, Network of Early Career Professionals</w:t>
      </w:r>
      <w:r w:rsidRPr="002C4A29">
        <w:t xml:space="preserve"> </w:t>
      </w:r>
      <w:r w:rsidRPr="002C4A29">
        <w:rPr>
          <w:rFonts w:ascii="Times New Roman" w:eastAsia="Times New Roman" w:hAnsi="Times New Roman" w:cs="Times New Roman"/>
          <w:sz w:val="24"/>
        </w:rPr>
        <w:t>working in the area of Addiction Medicine (NECPAM)</w:t>
      </w:r>
    </w:p>
    <w:p w:rsidR="002C4A29" w:rsidRDefault="002C4A29" w:rsidP="002C4A29">
      <w:pPr>
        <w:spacing w:after="85"/>
        <w:ind w:left="710"/>
      </w:pPr>
    </w:p>
    <w:p w:rsidR="005934CD" w:rsidRPr="003810B7" w:rsidRDefault="002C4A29" w:rsidP="002C4A29">
      <w:pPr>
        <w:spacing w:after="116"/>
        <w:ind w:left="5"/>
        <w:rPr>
          <w:rFonts w:ascii="Times New Roman" w:hAnsi="Times New Roman" w:cs="Times New Roman"/>
          <w:b/>
          <w:color w:val="FF0000"/>
          <w:sz w:val="24"/>
          <w:u w:val="single"/>
        </w:rPr>
      </w:pPr>
      <w:r w:rsidRPr="003810B7"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  <w:t xml:space="preserve">Awards and </w:t>
      </w:r>
      <w:r w:rsidR="00F817B4" w:rsidRPr="003810B7">
        <w:rPr>
          <w:rFonts w:ascii="Times New Roman" w:hAnsi="Times New Roman" w:cs="Times New Roman"/>
          <w:b/>
          <w:color w:val="FF0000"/>
          <w:sz w:val="24"/>
          <w:u w:val="single"/>
        </w:rPr>
        <w:t xml:space="preserve">Honours </w:t>
      </w:r>
    </w:p>
    <w:p w:rsidR="002C4A29" w:rsidRPr="002C4A29" w:rsidRDefault="002C4A29" w:rsidP="002C4A29">
      <w:pPr>
        <w:numPr>
          <w:ilvl w:val="0"/>
          <w:numId w:val="3"/>
        </w:numPr>
        <w:spacing w:after="36" w:line="361" w:lineRule="auto"/>
        <w:ind w:hanging="360"/>
        <w:jc w:val="both"/>
        <w:rPr>
          <w:bCs/>
          <w:iCs/>
        </w:rPr>
      </w:pPr>
      <w:r w:rsidRPr="002C4A29">
        <w:rPr>
          <w:rFonts w:ascii="Times New Roman" w:eastAsia="Times New Roman" w:hAnsi="Times New Roman" w:cs="Times New Roman"/>
          <w:bCs/>
          <w:i/>
          <w:sz w:val="24"/>
        </w:rPr>
        <w:t xml:space="preserve">International Travel Award, American Academy of Addiction Psychiatry (AAAP) </w:t>
      </w:r>
      <w:r w:rsidRPr="002C4A29">
        <w:rPr>
          <w:rFonts w:ascii="Times New Roman" w:eastAsia="Times New Roman" w:hAnsi="Times New Roman" w:cs="Times New Roman"/>
          <w:bCs/>
          <w:iCs/>
          <w:sz w:val="24"/>
        </w:rPr>
        <w:t>for AAAP’s 34th Annual Meeting and Scientific</w:t>
      </w:r>
      <w:r w:rsidRPr="002C4A29">
        <w:rPr>
          <w:bCs/>
          <w:iCs/>
        </w:rPr>
        <w:t xml:space="preserve"> </w:t>
      </w:r>
      <w:r w:rsidRPr="002C4A29">
        <w:rPr>
          <w:rFonts w:ascii="Times New Roman" w:eastAsia="Times New Roman" w:hAnsi="Times New Roman" w:cs="Times New Roman"/>
          <w:bCs/>
          <w:iCs/>
          <w:sz w:val="24"/>
        </w:rPr>
        <w:t>Symposium in San Diego, CA</w:t>
      </w:r>
      <w:r>
        <w:rPr>
          <w:rFonts w:ascii="Times New Roman" w:eastAsia="Times New Roman" w:hAnsi="Times New Roman" w:cs="Times New Roman"/>
          <w:bCs/>
          <w:iCs/>
          <w:sz w:val="24"/>
        </w:rPr>
        <w:t>, 2023</w:t>
      </w:r>
    </w:p>
    <w:p w:rsidR="005934CD" w:rsidRPr="002C4A29" w:rsidRDefault="00F817B4">
      <w:pPr>
        <w:numPr>
          <w:ilvl w:val="0"/>
          <w:numId w:val="3"/>
        </w:numPr>
        <w:spacing w:after="47" w:line="361" w:lineRule="auto"/>
        <w:ind w:hanging="360"/>
        <w:jc w:val="both"/>
        <w:rPr>
          <w:bCs/>
        </w:rPr>
      </w:pPr>
      <w:r w:rsidRPr="002C4A29">
        <w:rPr>
          <w:rFonts w:ascii="Times New Roman" w:eastAsia="Times New Roman" w:hAnsi="Times New Roman" w:cs="Times New Roman"/>
          <w:bCs/>
          <w:i/>
          <w:sz w:val="24"/>
        </w:rPr>
        <w:t xml:space="preserve">International Travel fellowship Award, </w:t>
      </w:r>
      <w:r w:rsidRPr="002C4A29">
        <w:rPr>
          <w:rFonts w:ascii="Times New Roman" w:eastAsia="Times New Roman" w:hAnsi="Times New Roman" w:cs="Times New Roman"/>
          <w:bCs/>
          <w:sz w:val="24"/>
        </w:rPr>
        <w:t>Department of Science and Technology, Government of India 2023 to attend 85</w:t>
      </w:r>
      <w:r w:rsidRPr="002C4A29">
        <w:rPr>
          <w:rFonts w:ascii="Times New Roman" w:eastAsia="Times New Roman" w:hAnsi="Times New Roman" w:cs="Times New Roman"/>
          <w:bCs/>
          <w:sz w:val="24"/>
          <w:vertAlign w:val="superscript"/>
        </w:rPr>
        <w:t>th</w:t>
      </w:r>
      <w:r w:rsidRPr="002C4A29">
        <w:rPr>
          <w:rFonts w:ascii="Times New Roman" w:eastAsia="Times New Roman" w:hAnsi="Times New Roman" w:cs="Times New Roman"/>
          <w:bCs/>
          <w:sz w:val="24"/>
        </w:rPr>
        <w:t xml:space="preserve"> CPDD Annual scientific meeting at Denver, Colorado </w:t>
      </w:r>
    </w:p>
    <w:p w:rsidR="005934CD" w:rsidRPr="002C4A29" w:rsidRDefault="00F817B4">
      <w:pPr>
        <w:numPr>
          <w:ilvl w:val="0"/>
          <w:numId w:val="3"/>
        </w:numPr>
        <w:spacing w:after="36" w:line="361" w:lineRule="auto"/>
        <w:ind w:hanging="360"/>
        <w:jc w:val="both"/>
        <w:rPr>
          <w:bCs/>
        </w:rPr>
      </w:pPr>
      <w:r w:rsidRPr="002C4A29">
        <w:rPr>
          <w:rFonts w:ascii="Times New Roman" w:eastAsia="Times New Roman" w:hAnsi="Times New Roman" w:cs="Times New Roman"/>
          <w:bCs/>
          <w:i/>
          <w:sz w:val="24"/>
        </w:rPr>
        <w:t>Dr Ranga Travel fellowship Grant</w:t>
      </w:r>
      <w:r w:rsidRPr="002C4A29">
        <w:rPr>
          <w:rFonts w:ascii="Times New Roman" w:eastAsia="Times New Roman" w:hAnsi="Times New Roman" w:cs="Times New Roman"/>
          <w:bCs/>
          <w:sz w:val="24"/>
        </w:rPr>
        <w:t xml:space="preserve">, by All India Institute of Medical Sciences, New Delhi for attending World Psychiatric Association Regional Congress (WPARC), 2023, Kolkata  </w:t>
      </w:r>
    </w:p>
    <w:p w:rsidR="005934CD" w:rsidRPr="002C4A29" w:rsidRDefault="00F817B4">
      <w:pPr>
        <w:numPr>
          <w:ilvl w:val="0"/>
          <w:numId w:val="3"/>
        </w:numPr>
        <w:spacing w:after="25" w:line="361" w:lineRule="auto"/>
        <w:ind w:hanging="360"/>
        <w:jc w:val="both"/>
        <w:rPr>
          <w:bCs/>
        </w:rPr>
      </w:pPr>
      <w:r w:rsidRPr="002C4A29">
        <w:rPr>
          <w:rFonts w:ascii="Times New Roman" w:eastAsia="Times New Roman" w:hAnsi="Times New Roman" w:cs="Times New Roman"/>
          <w:bCs/>
          <w:i/>
          <w:sz w:val="24"/>
        </w:rPr>
        <w:t xml:space="preserve">Moderator, </w:t>
      </w:r>
      <w:r w:rsidRPr="002C4A29">
        <w:rPr>
          <w:rFonts w:ascii="Times New Roman" w:eastAsia="Times New Roman" w:hAnsi="Times New Roman" w:cs="Times New Roman"/>
          <w:bCs/>
          <w:sz w:val="24"/>
        </w:rPr>
        <w:t xml:space="preserve">Panel Discussion on </w:t>
      </w:r>
      <w:r w:rsidRPr="002C4A29">
        <w:rPr>
          <w:rFonts w:ascii="Times New Roman" w:eastAsia="Times New Roman" w:hAnsi="Times New Roman" w:cs="Times New Roman"/>
          <w:bCs/>
          <w:i/>
          <w:sz w:val="24"/>
        </w:rPr>
        <w:t>Social media use and impact on mental illness</w:t>
      </w:r>
      <w:r w:rsidRPr="002C4A29">
        <w:rPr>
          <w:rFonts w:ascii="Times New Roman" w:eastAsia="Times New Roman" w:hAnsi="Times New Roman" w:cs="Times New Roman"/>
          <w:bCs/>
          <w:sz w:val="24"/>
        </w:rPr>
        <w:t xml:space="preserve"> on World Mental Health Day, organised by Mental health foundation, India, 2022  </w:t>
      </w:r>
    </w:p>
    <w:p w:rsidR="005934CD" w:rsidRPr="002C4A29" w:rsidRDefault="00F817B4">
      <w:pPr>
        <w:numPr>
          <w:ilvl w:val="0"/>
          <w:numId w:val="3"/>
        </w:numPr>
        <w:spacing w:after="114"/>
        <w:ind w:hanging="360"/>
        <w:jc w:val="both"/>
        <w:rPr>
          <w:bCs/>
        </w:rPr>
      </w:pPr>
      <w:r w:rsidRPr="002C4A29">
        <w:rPr>
          <w:rFonts w:ascii="Times New Roman" w:eastAsia="Times New Roman" w:hAnsi="Times New Roman" w:cs="Times New Roman"/>
          <w:bCs/>
          <w:i/>
          <w:sz w:val="24"/>
        </w:rPr>
        <w:t xml:space="preserve">Chief Coordinator, </w:t>
      </w:r>
      <w:r w:rsidRPr="002C4A29">
        <w:rPr>
          <w:rFonts w:ascii="Times New Roman" w:eastAsia="Times New Roman" w:hAnsi="Times New Roman" w:cs="Times New Roman"/>
          <w:bCs/>
          <w:sz w:val="24"/>
        </w:rPr>
        <w:t>6</w:t>
      </w:r>
      <w:r w:rsidRPr="002C4A29">
        <w:rPr>
          <w:rFonts w:ascii="Times New Roman" w:eastAsia="Times New Roman" w:hAnsi="Times New Roman" w:cs="Times New Roman"/>
          <w:bCs/>
          <w:sz w:val="24"/>
          <w:vertAlign w:val="superscript"/>
        </w:rPr>
        <w:t>th</w:t>
      </w:r>
      <w:r w:rsidRPr="002C4A29">
        <w:rPr>
          <w:rFonts w:ascii="Times New Roman" w:eastAsia="Times New Roman" w:hAnsi="Times New Roman" w:cs="Times New Roman"/>
          <w:bCs/>
          <w:sz w:val="24"/>
        </w:rPr>
        <w:t xml:space="preserve"> National CME and 3</w:t>
      </w:r>
      <w:r w:rsidRPr="002C4A29">
        <w:rPr>
          <w:rFonts w:ascii="Times New Roman" w:eastAsia="Times New Roman" w:hAnsi="Times New Roman" w:cs="Times New Roman"/>
          <w:bCs/>
          <w:sz w:val="24"/>
          <w:vertAlign w:val="superscript"/>
        </w:rPr>
        <w:t>rd</w:t>
      </w:r>
      <w:r w:rsidRPr="002C4A29">
        <w:rPr>
          <w:rFonts w:ascii="Times New Roman" w:eastAsia="Times New Roman" w:hAnsi="Times New Roman" w:cs="Times New Roman"/>
          <w:bCs/>
          <w:sz w:val="24"/>
        </w:rPr>
        <w:t xml:space="preserve"> Hand on workshop on rTMS, 2022 </w:t>
      </w:r>
    </w:p>
    <w:p w:rsidR="002C4A29" w:rsidRPr="002C4A29" w:rsidRDefault="002C4A29" w:rsidP="002C4A29">
      <w:pPr>
        <w:numPr>
          <w:ilvl w:val="0"/>
          <w:numId w:val="3"/>
        </w:numPr>
        <w:spacing w:after="36" w:line="361" w:lineRule="auto"/>
        <w:ind w:hanging="360"/>
        <w:jc w:val="both"/>
        <w:rPr>
          <w:bCs/>
        </w:rPr>
      </w:pPr>
      <w:r w:rsidRPr="002C4A29">
        <w:rPr>
          <w:rFonts w:ascii="Times New Roman" w:eastAsia="Times New Roman" w:hAnsi="Times New Roman" w:cs="Times New Roman"/>
          <w:bCs/>
          <w:i/>
          <w:sz w:val="24"/>
        </w:rPr>
        <w:t>The Luke Clack Award</w:t>
      </w:r>
      <w:r w:rsidRPr="002C4A29">
        <w:rPr>
          <w:rFonts w:ascii="Times New Roman" w:eastAsia="Times New Roman" w:hAnsi="Times New Roman" w:cs="Times New Roman"/>
          <w:bCs/>
          <w:sz w:val="24"/>
        </w:rPr>
        <w:t xml:space="preserve">, Young Scientist award at the Biennial Conference of The Indian Association for Child and Adolescent Mental Health, Chandigarh, 2019 </w:t>
      </w:r>
    </w:p>
    <w:p w:rsidR="005934CD" w:rsidRPr="002C4A29" w:rsidRDefault="00F817B4">
      <w:pPr>
        <w:numPr>
          <w:ilvl w:val="0"/>
          <w:numId w:val="3"/>
        </w:numPr>
        <w:spacing w:after="0" w:line="361" w:lineRule="auto"/>
        <w:ind w:hanging="360"/>
        <w:jc w:val="both"/>
        <w:rPr>
          <w:bCs/>
        </w:rPr>
      </w:pPr>
      <w:r w:rsidRPr="002C4A29">
        <w:rPr>
          <w:rFonts w:ascii="Times New Roman" w:eastAsia="Times New Roman" w:hAnsi="Times New Roman" w:cs="Times New Roman"/>
          <w:bCs/>
          <w:i/>
          <w:sz w:val="24"/>
        </w:rPr>
        <w:t xml:space="preserve">Honours Marks </w:t>
      </w:r>
      <w:r w:rsidRPr="002C4A29">
        <w:rPr>
          <w:rFonts w:ascii="Times New Roman" w:eastAsia="Times New Roman" w:hAnsi="Times New Roman" w:cs="Times New Roman"/>
          <w:bCs/>
          <w:sz w:val="24"/>
        </w:rPr>
        <w:t>in</w:t>
      </w:r>
      <w:r w:rsidRPr="002C4A29">
        <w:rPr>
          <w:rFonts w:ascii="Times New Roman" w:eastAsia="Times New Roman" w:hAnsi="Times New Roman" w:cs="Times New Roman"/>
          <w:bCs/>
          <w:i/>
          <w:sz w:val="24"/>
        </w:rPr>
        <w:t xml:space="preserve"> </w:t>
      </w:r>
      <w:r w:rsidRPr="002C4A29">
        <w:rPr>
          <w:rFonts w:ascii="Times New Roman" w:eastAsia="Times New Roman" w:hAnsi="Times New Roman" w:cs="Times New Roman"/>
          <w:bCs/>
          <w:sz w:val="24"/>
        </w:rPr>
        <w:t xml:space="preserve">MBBS (Bachelor of Medicine &amp; Bachelor of Surgery) in 12/14 subjects awarded by Rajasthan University of Health Sciences in 2016   </w:t>
      </w:r>
    </w:p>
    <w:p w:rsidR="005934CD" w:rsidRDefault="00F817B4">
      <w:pPr>
        <w:spacing w:after="116"/>
        <w:ind w:left="9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34CD" w:rsidRDefault="00F817B4" w:rsidP="002C4A29">
      <w:pPr>
        <w:spacing w:after="85"/>
        <w:jc w:val="both"/>
      </w:pPr>
      <w:r w:rsidRPr="003810B7"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  <w:t>Important recent publications</w:t>
      </w:r>
      <w:r w:rsidR="003810B7"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  <w:t xml:space="preserve"> </w:t>
      </w:r>
      <w:r w:rsidRPr="007A38C6">
        <w:rPr>
          <w:rFonts w:ascii="Times New Roman" w:eastAsia="Times New Roman" w:hAnsi="Times New Roman" w:cs="Times New Roman"/>
          <w:b/>
          <w:sz w:val="24"/>
        </w:rPr>
        <w:t xml:space="preserve">{Total Publications, inc. articles in Press: 17 } </w:t>
      </w:r>
    </w:p>
    <w:p w:rsidR="005934CD" w:rsidRDefault="00F817B4">
      <w:pPr>
        <w:numPr>
          <w:ilvl w:val="0"/>
          <w:numId w:val="3"/>
        </w:numPr>
        <w:spacing w:after="42" w:line="358" w:lineRule="auto"/>
        <w:ind w:hanging="360"/>
        <w:jc w:val="both"/>
      </w:pPr>
      <w:r>
        <w:rPr>
          <w:rFonts w:ascii="Times New Roman" w:eastAsia="Times New Roman" w:hAnsi="Times New Roman" w:cs="Times New Roman"/>
          <w:color w:val="212121"/>
          <w:sz w:val="24"/>
        </w:rPr>
        <w:lastRenderedPageBreak/>
        <w:t xml:space="preserve">Shekhawat, A.S., </w:t>
      </w:r>
      <w:r>
        <w:rPr>
          <w:rFonts w:ascii="Times New Roman" w:eastAsia="Times New Roman" w:hAnsi="Times New Roman" w:cs="Times New Roman"/>
          <w:b/>
          <w:color w:val="212121"/>
          <w:sz w:val="24"/>
        </w:rPr>
        <w:t>Mathur, R</w:t>
      </w:r>
      <w:r>
        <w:rPr>
          <w:rFonts w:ascii="Times New Roman" w:eastAsia="Times New Roman" w:hAnsi="Times New Roman" w:cs="Times New Roman"/>
          <w:color w:val="212121"/>
          <w:sz w:val="24"/>
        </w:rPr>
        <w:t xml:space="preserve">., Sarkar, S., Kaloiya, G.S. and Balhara, Y.P.S., A randomized controlled trial of brief intervention for patients with cannabis use disorder. </w:t>
      </w:r>
      <w:r>
        <w:rPr>
          <w:rFonts w:ascii="Times New Roman" w:eastAsia="Times New Roman" w:hAnsi="Times New Roman" w:cs="Times New Roman"/>
          <w:i/>
          <w:color w:val="212121"/>
          <w:sz w:val="24"/>
        </w:rPr>
        <w:t>Journal of Neurosciences in Rural Practice</w:t>
      </w:r>
      <w:r>
        <w:rPr>
          <w:rFonts w:ascii="Times New Roman" w:eastAsia="Times New Roman" w:hAnsi="Times New Roman" w:cs="Times New Roman"/>
          <w:color w:val="212121"/>
          <w:sz w:val="24"/>
        </w:rPr>
        <w:t>, pp.1-7.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34CD" w:rsidRDefault="00F817B4">
      <w:pPr>
        <w:numPr>
          <w:ilvl w:val="0"/>
          <w:numId w:val="3"/>
        </w:numPr>
        <w:spacing w:after="3" w:line="358" w:lineRule="auto"/>
        <w:ind w:hanging="360"/>
        <w:jc w:val="both"/>
      </w:pPr>
      <w:r>
        <w:rPr>
          <w:rFonts w:ascii="Times New Roman" w:eastAsia="Times New Roman" w:hAnsi="Times New Roman" w:cs="Times New Roman"/>
          <w:color w:val="212121"/>
          <w:sz w:val="24"/>
        </w:rPr>
        <w:t xml:space="preserve">Sarkar, S., </w:t>
      </w:r>
      <w:r>
        <w:rPr>
          <w:rFonts w:ascii="Times New Roman" w:eastAsia="Times New Roman" w:hAnsi="Times New Roman" w:cs="Times New Roman"/>
          <w:b/>
          <w:color w:val="212121"/>
          <w:sz w:val="24"/>
        </w:rPr>
        <w:t>Mathur, R</w:t>
      </w:r>
      <w:r>
        <w:rPr>
          <w:rFonts w:ascii="Times New Roman" w:eastAsia="Times New Roman" w:hAnsi="Times New Roman" w:cs="Times New Roman"/>
          <w:color w:val="212121"/>
          <w:sz w:val="24"/>
        </w:rPr>
        <w:t xml:space="preserve">., Pandit, M.A., Jain, R. and Balhara, Y., 2023. Impulsivity and Aggression in Patients with Opioid Dependence in Comparison with Healthy </w:t>
      </w:r>
    </w:p>
    <w:p w:rsidR="005934CD" w:rsidRDefault="00F817B4">
      <w:pPr>
        <w:spacing w:after="151"/>
        <w:ind w:left="720" w:hanging="10"/>
      </w:pPr>
      <w:r>
        <w:rPr>
          <w:rFonts w:ascii="Times New Roman" w:eastAsia="Times New Roman" w:hAnsi="Times New Roman" w:cs="Times New Roman"/>
          <w:color w:val="212121"/>
          <w:sz w:val="24"/>
        </w:rPr>
        <w:t xml:space="preserve">Controls. </w:t>
      </w:r>
      <w:r>
        <w:rPr>
          <w:rFonts w:ascii="Times New Roman" w:eastAsia="Times New Roman" w:hAnsi="Times New Roman" w:cs="Times New Roman"/>
          <w:i/>
          <w:color w:val="212121"/>
          <w:sz w:val="24"/>
        </w:rPr>
        <w:t>International Journal of High Risk Behaviors and Addiction</w:t>
      </w:r>
      <w:r>
        <w:rPr>
          <w:rFonts w:ascii="Times New Roman" w:eastAsia="Times New Roman" w:hAnsi="Times New Roman" w:cs="Times New Roman"/>
          <w:color w:val="212121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212121"/>
          <w:sz w:val="24"/>
        </w:rPr>
        <w:t>12</w:t>
      </w:r>
      <w:r>
        <w:rPr>
          <w:rFonts w:ascii="Times New Roman" w:eastAsia="Times New Roman" w:hAnsi="Times New Roman" w:cs="Times New Roman"/>
          <w:color w:val="212121"/>
          <w:sz w:val="24"/>
        </w:rPr>
        <w:t>(2).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34CD" w:rsidRDefault="00F817B4">
      <w:pPr>
        <w:numPr>
          <w:ilvl w:val="0"/>
          <w:numId w:val="3"/>
        </w:numPr>
        <w:spacing w:after="39" w:line="35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Munipati D., </w:t>
      </w:r>
      <w:r>
        <w:rPr>
          <w:rFonts w:ascii="Times New Roman" w:eastAsia="Times New Roman" w:hAnsi="Times New Roman" w:cs="Times New Roman"/>
          <w:b/>
          <w:sz w:val="24"/>
        </w:rPr>
        <w:t>Mathur R.</w:t>
      </w:r>
      <w:r>
        <w:rPr>
          <w:rFonts w:ascii="Times New Roman" w:eastAsia="Times New Roman" w:hAnsi="Times New Roman" w:cs="Times New Roman"/>
          <w:sz w:val="24"/>
        </w:rPr>
        <w:t xml:space="preserve">, Sarkar S, Rapid detoxification in an adult of Benzodiazepine Dependence under the cover of an Anti-Epileptic- A Case report with Review of Literature and Clinical considerations. </w:t>
      </w:r>
      <w:r>
        <w:rPr>
          <w:rFonts w:ascii="Times New Roman" w:eastAsia="Times New Roman" w:hAnsi="Times New Roman" w:cs="Times New Roman"/>
          <w:i/>
          <w:sz w:val="24"/>
        </w:rPr>
        <w:t xml:space="preserve">Primary Care Companion for CNS disorders, </w:t>
      </w:r>
      <w:r>
        <w:rPr>
          <w:rFonts w:ascii="Times New Roman" w:eastAsia="Times New Roman" w:hAnsi="Times New Roman" w:cs="Times New Roman"/>
          <w:sz w:val="24"/>
        </w:rPr>
        <w:t xml:space="preserve">2023 </w:t>
      </w:r>
    </w:p>
    <w:p w:rsidR="00AF259D" w:rsidRPr="00AF259D" w:rsidRDefault="00F817B4">
      <w:pPr>
        <w:numPr>
          <w:ilvl w:val="0"/>
          <w:numId w:val="3"/>
        </w:numPr>
        <w:spacing w:after="42" w:line="358" w:lineRule="auto"/>
        <w:ind w:hanging="360"/>
        <w:jc w:val="both"/>
      </w:pPr>
      <w:r>
        <w:rPr>
          <w:rFonts w:ascii="Times New Roman" w:eastAsia="Times New Roman" w:hAnsi="Times New Roman" w:cs="Times New Roman"/>
          <w:color w:val="212121"/>
          <w:sz w:val="24"/>
        </w:rPr>
        <w:t xml:space="preserve">Bhatia, G., </w:t>
      </w:r>
      <w:r>
        <w:rPr>
          <w:rFonts w:ascii="Times New Roman" w:eastAsia="Times New Roman" w:hAnsi="Times New Roman" w:cs="Times New Roman"/>
          <w:b/>
          <w:color w:val="212121"/>
          <w:sz w:val="24"/>
        </w:rPr>
        <w:t>Mathur, R</w:t>
      </w:r>
      <w:r>
        <w:rPr>
          <w:rFonts w:ascii="Times New Roman" w:eastAsia="Times New Roman" w:hAnsi="Times New Roman" w:cs="Times New Roman"/>
          <w:color w:val="212121"/>
          <w:sz w:val="24"/>
        </w:rPr>
        <w:t xml:space="preserve">. and Thakur, M.R., 2023. Portrayal of suicide in Bollywood movies over last two decades: a content analysis. </w:t>
      </w:r>
      <w:r>
        <w:rPr>
          <w:rFonts w:ascii="Times New Roman" w:eastAsia="Times New Roman" w:hAnsi="Times New Roman" w:cs="Times New Roman"/>
          <w:i/>
          <w:color w:val="212121"/>
          <w:sz w:val="24"/>
        </w:rPr>
        <w:t>Journal of death and dying</w:t>
      </w:r>
      <w:r>
        <w:rPr>
          <w:rFonts w:ascii="Times New Roman" w:eastAsia="Times New Roman" w:hAnsi="Times New Roman" w:cs="Times New Roman"/>
          <w:color w:val="212121"/>
          <w:sz w:val="24"/>
        </w:rPr>
        <w:t>, p.00302228231161814.</w:t>
      </w:r>
    </w:p>
    <w:p w:rsidR="005934CD" w:rsidRDefault="00F817B4">
      <w:pPr>
        <w:numPr>
          <w:ilvl w:val="0"/>
          <w:numId w:val="3"/>
        </w:numPr>
        <w:spacing w:after="42" w:line="358" w:lineRule="auto"/>
        <w:ind w:hanging="360"/>
        <w:jc w:val="both"/>
      </w:pPr>
      <w:r>
        <w:rPr>
          <w:rFonts w:ascii="Times New Roman" w:eastAsia="Times New Roman" w:hAnsi="Times New Roman" w:cs="Times New Roman"/>
          <w:color w:val="212121"/>
          <w:sz w:val="24"/>
        </w:rPr>
        <w:t xml:space="preserve">Bhatia, G., Thapa, P. and </w:t>
      </w:r>
      <w:r>
        <w:rPr>
          <w:rFonts w:ascii="Times New Roman" w:eastAsia="Times New Roman" w:hAnsi="Times New Roman" w:cs="Times New Roman"/>
          <w:b/>
          <w:color w:val="212121"/>
          <w:sz w:val="24"/>
        </w:rPr>
        <w:t>Mathur, R</w:t>
      </w:r>
      <w:r>
        <w:rPr>
          <w:rFonts w:ascii="Times New Roman" w:eastAsia="Times New Roman" w:hAnsi="Times New Roman" w:cs="Times New Roman"/>
          <w:color w:val="212121"/>
          <w:sz w:val="24"/>
        </w:rPr>
        <w:t xml:space="preserve">.,, 2023. The top 100 most cited publications on suicide: A citation analysis. </w:t>
      </w:r>
      <w:r>
        <w:rPr>
          <w:rFonts w:ascii="Times New Roman" w:eastAsia="Times New Roman" w:hAnsi="Times New Roman" w:cs="Times New Roman"/>
          <w:i/>
          <w:color w:val="212121"/>
          <w:sz w:val="24"/>
        </w:rPr>
        <w:t>Journal of death and dying</w:t>
      </w:r>
      <w:r>
        <w:rPr>
          <w:rFonts w:ascii="Times New Roman" w:eastAsia="Times New Roman" w:hAnsi="Times New Roman" w:cs="Times New Roman"/>
          <w:color w:val="212121"/>
          <w:sz w:val="24"/>
        </w:rPr>
        <w:t>, p.00302228231161814.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34CD" w:rsidRDefault="00F817B4">
      <w:pPr>
        <w:numPr>
          <w:ilvl w:val="0"/>
          <w:numId w:val="3"/>
        </w:numPr>
        <w:spacing w:after="3" w:line="358" w:lineRule="auto"/>
        <w:ind w:hanging="360"/>
        <w:jc w:val="both"/>
      </w:pPr>
      <w:r>
        <w:rPr>
          <w:rFonts w:ascii="Times New Roman" w:eastAsia="Times New Roman" w:hAnsi="Times New Roman" w:cs="Times New Roman"/>
          <w:color w:val="212121"/>
          <w:sz w:val="24"/>
        </w:rPr>
        <w:t xml:space="preserve">Singh S, </w:t>
      </w:r>
      <w:r>
        <w:rPr>
          <w:rFonts w:ascii="Times New Roman" w:eastAsia="Times New Roman" w:hAnsi="Times New Roman" w:cs="Times New Roman"/>
          <w:b/>
          <w:color w:val="212121"/>
          <w:sz w:val="24"/>
        </w:rPr>
        <w:t>Mathur R</w:t>
      </w:r>
      <w:r>
        <w:rPr>
          <w:rFonts w:ascii="Times New Roman" w:eastAsia="Times New Roman" w:hAnsi="Times New Roman" w:cs="Times New Roman"/>
          <w:color w:val="212121"/>
          <w:sz w:val="24"/>
        </w:rPr>
        <w:t xml:space="preserve">, Sagar R. Comparative assessment of the information available on the treatment of depression over websites in English and Hindi language. </w:t>
      </w:r>
      <w:r>
        <w:rPr>
          <w:rFonts w:ascii="Times New Roman" w:eastAsia="Times New Roman" w:hAnsi="Times New Roman" w:cs="Times New Roman"/>
          <w:i/>
          <w:color w:val="212121"/>
          <w:sz w:val="24"/>
        </w:rPr>
        <w:t>Industrial Psychiatry J.</w:t>
      </w:r>
      <w:r>
        <w:rPr>
          <w:rFonts w:ascii="Times New Roman" w:eastAsia="Times New Roman" w:hAnsi="Times New Roman" w:cs="Times New Roman"/>
          <w:color w:val="212121"/>
          <w:sz w:val="24"/>
        </w:rPr>
        <w:t xml:space="preserve"> </w:t>
      </w:r>
    </w:p>
    <w:p w:rsidR="005934CD" w:rsidRDefault="00F817B4">
      <w:pPr>
        <w:spacing w:after="159"/>
        <w:ind w:left="725"/>
        <w:jc w:val="both"/>
      </w:pPr>
      <w:r>
        <w:rPr>
          <w:rFonts w:ascii="Times New Roman" w:eastAsia="Times New Roman" w:hAnsi="Times New Roman" w:cs="Times New Roman"/>
          <w:color w:val="212121"/>
          <w:sz w:val="24"/>
        </w:rPr>
        <w:t>2023 Jan 1;32(1):106-12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34CD" w:rsidRDefault="00F817B4">
      <w:pPr>
        <w:numPr>
          <w:ilvl w:val="0"/>
          <w:numId w:val="3"/>
        </w:numPr>
        <w:spacing w:after="42" w:line="358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color w:val="212121"/>
          <w:sz w:val="24"/>
        </w:rPr>
        <w:t>Mathur, R</w:t>
      </w:r>
      <w:r>
        <w:rPr>
          <w:rFonts w:ascii="Times New Roman" w:eastAsia="Times New Roman" w:hAnsi="Times New Roman" w:cs="Times New Roman"/>
          <w:color w:val="212121"/>
          <w:sz w:val="24"/>
        </w:rPr>
        <w:t xml:space="preserve">., Parmar, A., Rajpurohit, S.S., Tundup, T., Bhad, R. and Rao, R., 2021. Sildenafil misuse for its psychoactive properties? A case report. </w:t>
      </w:r>
      <w:r>
        <w:rPr>
          <w:rFonts w:ascii="Times New Roman" w:eastAsia="Times New Roman" w:hAnsi="Times New Roman" w:cs="Times New Roman"/>
          <w:i/>
          <w:color w:val="212121"/>
          <w:sz w:val="24"/>
        </w:rPr>
        <w:t>Journal of Addiction Medicine</w:t>
      </w:r>
      <w:r>
        <w:rPr>
          <w:rFonts w:ascii="Times New Roman" w:eastAsia="Times New Roman" w:hAnsi="Times New Roman" w:cs="Times New Roman"/>
          <w:color w:val="212121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212121"/>
          <w:sz w:val="24"/>
        </w:rPr>
        <w:t>15</w:t>
      </w:r>
      <w:r>
        <w:rPr>
          <w:rFonts w:ascii="Times New Roman" w:eastAsia="Times New Roman" w:hAnsi="Times New Roman" w:cs="Times New Roman"/>
          <w:color w:val="212121"/>
          <w:sz w:val="24"/>
        </w:rPr>
        <w:t>(6), pp.522-524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34CD" w:rsidRDefault="00F817B4">
      <w:pPr>
        <w:numPr>
          <w:ilvl w:val="0"/>
          <w:numId w:val="3"/>
        </w:numPr>
        <w:spacing w:after="42" w:line="358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color w:val="212121"/>
          <w:sz w:val="24"/>
        </w:rPr>
        <w:t>Mathur, R</w:t>
      </w:r>
      <w:r>
        <w:rPr>
          <w:rFonts w:ascii="Times New Roman" w:eastAsia="Times New Roman" w:hAnsi="Times New Roman" w:cs="Times New Roman"/>
          <w:color w:val="212121"/>
          <w:sz w:val="24"/>
        </w:rPr>
        <w:t xml:space="preserve">., Jhanjee, S., Sagar, R., Patra, B.N. and Sarkar, S., 2020. Tobacco use in children and adolescents with Attention deficit hyperactivity disorder: An exploratory study. </w:t>
      </w:r>
      <w:r>
        <w:rPr>
          <w:rFonts w:ascii="Times New Roman" w:eastAsia="Times New Roman" w:hAnsi="Times New Roman" w:cs="Times New Roman"/>
          <w:i/>
          <w:color w:val="212121"/>
          <w:sz w:val="24"/>
        </w:rPr>
        <w:t>Journal of Indian Association for Child &amp; Adolescent Mental Health</w:t>
      </w:r>
      <w:r>
        <w:rPr>
          <w:rFonts w:ascii="Times New Roman" w:eastAsia="Times New Roman" w:hAnsi="Times New Roman" w:cs="Times New Roman"/>
          <w:color w:val="212121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212121"/>
          <w:sz w:val="24"/>
        </w:rPr>
        <w:t>16</w:t>
      </w:r>
      <w:r>
        <w:rPr>
          <w:rFonts w:ascii="Times New Roman" w:eastAsia="Times New Roman" w:hAnsi="Times New Roman" w:cs="Times New Roman"/>
          <w:color w:val="212121"/>
          <w:sz w:val="24"/>
        </w:rPr>
        <w:t>(2), pp 13-32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34CD" w:rsidRDefault="00F817B4">
      <w:pPr>
        <w:numPr>
          <w:ilvl w:val="0"/>
          <w:numId w:val="3"/>
        </w:numPr>
        <w:spacing w:after="42" w:line="358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color w:val="212121"/>
          <w:sz w:val="24"/>
        </w:rPr>
        <w:t>Mathur, R</w:t>
      </w:r>
      <w:r>
        <w:rPr>
          <w:rFonts w:ascii="Times New Roman" w:eastAsia="Times New Roman" w:hAnsi="Times New Roman" w:cs="Times New Roman"/>
          <w:color w:val="212121"/>
          <w:sz w:val="24"/>
        </w:rPr>
        <w:t xml:space="preserve">., Singh, J. and Sood, M., 2021. A Case Report of Clozapine-Associated Stuttering and Amisulpride-Associated Stuttering and Seizure in an Adult on Concurrent Fluoxetine Therapy. </w:t>
      </w:r>
      <w:r>
        <w:rPr>
          <w:rFonts w:ascii="Times New Roman" w:eastAsia="Times New Roman" w:hAnsi="Times New Roman" w:cs="Times New Roman"/>
          <w:i/>
          <w:color w:val="212121"/>
          <w:sz w:val="24"/>
        </w:rPr>
        <w:t>Journal of Clinical Psychopharmacology</w:t>
      </w:r>
      <w:r>
        <w:rPr>
          <w:rFonts w:ascii="Times New Roman" w:eastAsia="Times New Roman" w:hAnsi="Times New Roman" w:cs="Times New Roman"/>
          <w:color w:val="212121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212121"/>
          <w:sz w:val="24"/>
        </w:rPr>
        <w:t>41</w:t>
      </w:r>
      <w:r>
        <w:rPr>
          <w:rFonts w:ascii="Times New Roman" w:eastAsia="Times New Roman" w:hAnsi="Times New Roman" w:cs="Times New Roman"/>
          <w:color w:val="212121"/>
          <w:sz w:val="24"/>
        </w:rPr>
        <w:t>(3), pp.330-332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34CD" w:rsidRDefault="00F817B4">
      <w:pPr>
        <w:numPr>
          <w:ilvl w:val="0"/>
          <w:numId w:val="3"/>
        </w:numPr>
        <w:spacing w:after="42" w:line="358" w:lineRule="auto"/>
        <w:ind w:hanging="360"/>
        <w:jc w:val="both"/>
      </w:pPr>
      <w:r>
        <w:rPr>
          <w:rFonts w:ascii="Times New Roman" w:eastAsia="Times New Roman" w:hAnsi="Times New Roman" w:cs="Times New Roman"/>
          <w:color w:val="212121"/>
          <w:sz w:val="24"/>
        </w:rPr>
        <w:t xml:space="preserve">Mishra, R., </w:t>
      </w:r>
      <w:r>
        <w:rPr>
          <w:rFonts w:ascii="Times New Roman" w:eastAsia="Times New Roman" w:hAnsi="Times New Roman" w:cs="Times New Roman"/>
          <w:b/>
          <w:color w:val="212121"/>
          <w:sz w:val="24"/>
        </w:rPr>
        <w:t>Mathur, R</w:t>
      </w:r>
      <w:r>
        <w:rPr>
          <w:rFonts w:ascii="Times New Roman" w:eastAsia="Times New Roman" w:hAnsi="Times New Roman" w:cs="Times New Roman"/>
          <w:color w:val="212121"/>
          <w:sz w:val="24"/>
        </w:rPr>
        <w:t xml:space="preserve">. and Verma, R., 2020. Altered self-recognition in schizophrenia. </w:t>
      </w:r>
      <w:r>
        <w:rPr>
          <w:rFonts w:ascii="Times New Roman" w:eastAsia="Times New Roman" w:hAnsi="Times New Roman" w:cs="Times New Roman"/>
          <w:i/>
          <w:color w:val="212121"/>
          <w:sz w:val="24"/>
        </w:rPr>
        <w:t xml:space="preserve">Schizophrenia Research, </w:t>
      </w:r>
      <w:r>
        <w:rPr>
          <w:rFonts w:ascii="Times New Roman" w:eastAsia="Times New Roman" w:hAnsi="Times New Roman" w:cs="Times New Roman"/>
          <w:color w:val="212121"/>
          <w:sz w:val="24"/>
        </w:rPr>
        <w:t>224, pp. 180-180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34CD" w:rsidRDefault="00F817B4">
      <w:pPr>
        <w:numPr>
          <w:ilvl w:val="0"/>
          <w:numId w:val="3"/>
        </w:numPr>
        <w:spacing w:after="3" w:line="358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color w:val="212121"/>
          <w:sz w:val="24"/>
        </w:rPr>
        <w:t>Mathur, R</w:t>
      </w:r>
      <w:r>
        <w:rPr>
          <w:rFonts w:ascii="Times New Roman" w:eastAsia="Times New Roman" w:hAnsi="Times New Roman" w:cs="Times New Roman"/>
          <w:color w:val="212121"/>
          <w:sz w:val="24"/>
        </w:rPr>
        <w:t xml:space="preserve">., Sarkar, S. and Balhara, Y.P.S., 2019, January. Legal entanglement among opioid dependent patients. </w:t>
      </w:r>
      <w:r>
        <w:rPr>
          <w:rFonts w:ascii="Times New Roman" w:eastAsia="Times New Roman" w:hAnsi="Times New Roman" w:cs="Times New Roman"/>
          <w:i/>
          <w:color w:val="212121"/>
          <w:sz w:val="24"/>
        </w:rPr>
        <w:t>Indian Journal Of Psychiatry</w:t>
      </w:r>
      <w:r>
        <w:rPr>
          <w:rFonts w:ascii="Times New Roman" w:eastAsia="Times New Roman" w:hAnsi="Times New Roman" w:cs="Times New Roman"/>
          <w:color w:val="212121"/>
          <w:sz w:val="24"/>
        </w:rPr>
        <w:t xml:space="preserve"> (Vol. 61, No. 9, pp. S606-S606)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34CD" w:rsidRDefault="00F817B4" w:rsidP="007A38C6">
      <w:pPr>
        <w:spacing w:after="112"/>
        <w:ind w:left="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F259D" w:rsidRPr="003810B7" w:rsidRDefault="00F817B4" w:rsidP="002C4A29">
      <w:pPr>
        <w:spacing w:after="152"/>
        <w:jc w:val="both"/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</w:pPr>
      <w:r w:rsidRPr="003810B7"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  <w:t>Conference Presentations</w:t>
      </w:r>
    </w:p>
    <w:p w:rsidR="005934CD" w:rsidRPr="004F5B78" w:rsidRDefault="00F817B4" w:rsidP="002C4A29">
      <w:pPr>
        <w:spacing w:after="152"/>
        <w:jc w:val="both"/>
        <w:rPr>
          <w:rFonts w:ascii="Times New Roman" w:hAnsi="Times New Roman" w:cs="Times New Roman"/>
          <w:b/>
          <w:u w:val="single"/>
        </w:rPr>
      </w:pPr>
      <w:r w:rsidRPr="004F5B78">
        <w:rPr>
          <w:rFonts w:ascii="Times New Roman" w:eastAsia="Times New Roman" w:hAnsi="Times New Roman" w:cs="Times New Roman"/>
          <w:b/>
          <w:i/>
          <w:sz w:val="24"/>
          <w:u w:val="single"/>
        </w:rPr>
        <w:t>International</w:t>
      </w:r>
      <w:r w:rsidRPr="004F5B78">
        <w:rPr>
          <w:rFonts w:ascii="Times New Roman" w:eastAsia="Times New Roman" w:hAnsi="Times New Roman" w:cs="Times New Roman"/>
          <w:b/>
          <w:sz w:val="24"/>
          <w:u w:val="single"/>
        </w:rPr>
        <w:t xml:space="preserve"> Conferences attended </w:t>
      </w:r>
    </w:p>
    <w:p w:rsidR="005934CD" w:rsidRPr="00DE45C3" w:rsidRDefault="00F817B4" w:rsidP="00DE45C3">
      <w:pPr>
        <w:spacing w:after="85"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DE45C3">
        <w:rPr>
          <w:rFonts w:ascii="Times New Roman" w:eastAsia="Times New Roman" w:hAnsi="Times New Roman" w:cs="Times New Roman"/>
          <w:sz w:val="24"/>
        </w:rPr>
        <w:t>85</w:t>
      </w:r>
      <w:r w:rsidRPr="00DE45C3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 w:rsidRPr="00DE45C3">
        <w:rPr>
          <w:rFonts w:ascii="Times New Roman" w:eastAsia="Times New Roman" w:hAnsi="Times New Roman" w:cs="Times New Roman"/>
          <w:sz w:val="24"/>
        </w:rPr>
        <w:t xml:space="preserve"> Annual Scientific Meeting, </w:t>
      </w:r>
      <w:r w:rsidRPr="00DE45C3">
        <w:rPr>
          <w:rFonts w:ascii="Times New Roman" w:eastAsia="Times New Roman" w:hAnsi="Times New Roman" w:cs="Times New Roman"/>
          <w:b/>
          <w:sz w:val="24"/>
        </w:rPr>
        <w:t xml:space="preserve">The College on Problems of Drug Dependence (CPDD), </w:t>
      </w:r>
    </w:p>
    <w:p w:rsidR="00DE45C3" w:rsidRPr="00DE45C3" w:rsidRDefault="00F817B4" w:rsidP="00DE45C3">
      <w:pPr>
        <w:spacing w:after="16" w:line="276" w:lineRule="auto"/>
        <w:contextualSpacing/>
        <w:rPr>
          <w:rFonts w:ascii="Times New Roman" w:eastAsia="Arial" w:hAnsi="Times New Roman" w:cs="Times New Roman"/>
          <w:sz w:val="24"/>
        </w:rPr>
      </w:pPr>
      <w:r w:rsidRPr="00DE45C3">
        <w:rPr>
          <w:rFonts w:ascii="Times New Roman" w:eastAsia="Times New Roman" w:hAnsi="Times New Roman" w:cs="Times New Roman"/>
          <w:b/>
          <w:sz w:val="24"/>
        </w:rPr>
        <w:lastRenderedPageBreak/>
        <w:t xml:space="preserve">Denver, Colorado, USA </w:t>
      </w:r>
      <w:r w:rsidRPr="00DE45C3">
        <w:rPr>
          <w:rFonts w:ascii="Times New Roman" w:eastAsia="Times New Roman" w:hAnsi="Times New Roman" w:cs="Times New Roman"/>
          <w:sz w:val="24"/>
        </w:rPr>
        <w:t xml:space="preserve">June 17-21, 2023 </w:t>
      </w:r>
      <w:r w:rsidRPr="00DE45C3">
        <w:rPr>
          <w:rFonts w:ascii="Times New Roman" w:eastAsia="Arial" w:hAnsi="Times New Roman" w:cs="Times New Roman"/>
          <w:sz w:val="24"/>
        </w:rPr>
        <w:t xml:space="preserve"> </w:t>
      </w:r>
    </w:p>
    <w:p w:rsidR="00DE45C3" w:rsidRPr="00DE45C3" w:rsidRDefault="00F817B4" w:rsidP="00DE45C3">
      <w:pPr>
        <w:pStyle w:val="ListParagraph"/>
        <w:numPr>
          <w:ilvl w:val="0"/>
          <w:numId w:val="11"/>
        </w:numPr>
        <w:spacing w:after="16" w:line="276" w:lineRule="auto"/>
        <w:rPr>
          <w:i/>
        </w:rPr>
      </w:pPr>
      <w:r w:rsidRPr="00DE45C3">
        <w:t xml:space="preserve">Poster titled </w:t>
      </w:r>
      <w:r w:rsidRPr="00DE45C3">
        <w:rPr>
          <w:i/>
        </w:rPr>
        <w:t>“</w:t>
      </w:r>
      <w:r w:rsidRPr="00DE45C3">
        <w:rPr>
          <w:i/>
          <w:color w:val="212121"/>
        </w:rPr>
        <w:t>Study of Impulsiveness and</w:t>
      </w:r>
      <w:r w:rsidR="00AF259D" w:rsidRPr="00DE45C3">
        <w:rPr>
          <w:i/>
          <w:color w:val="212121"/>
        </w:rPr>
        <w:t xml:space="preserve"> </w:t>
      </w:r>
      <w:r w:rsidRPr="00DE45C3">
        <w:rPr>
          <w:i/>
          <w:color w:val="212121"/>
        </w:rPr>
        <w:t>Aggression in patients with Opioid Dependence: Comparison with Healthy Controls</w:t>
      </w:r>
      <w:r w:rsidRPr="00DE45C3">
        <w:rPr>
          <w:i/>
        </w:rPr>
        <w:t>”</w:t>
      </w:r>
    </w:p>
    <w:p w:rsidR="00DE45C3" w:rsidRPr="00DE45C3" w:rsidRDefault="00DE45C3" w:rsidP="00DE45C3">
      <w:pPr>
        <w:spacing w:after="16" w:line="276" w:lineRule="auto"/>
        <w:rPr>
          <w:rFonts w:ascii="Times New Roman" w:hAnsi="Times New Roman" w:cs="Times New Roman"/>
          <w:b/>
          <w:sz w:val="24"/>
        </w:rPr>
      </w:pPr>
      <w:r w:rsidRPr="00DE45C3">
        <w:rPr>
          <w:rFonts w:ascii="Times New Roman" w:hAnsi="Times New Roman" w:cs="Times New Roman"/>
          <w:b/>
          <w:sz w:val="24"/>
        </w:rPr>
        <w:t>World Psychiatric Association Regional Congress (WPARC)</w:t>
      </w:r>
      <w:r w:rsidRPr="00DE45C3">
        <w:rPr>
          <w:rFonts w:ascii="Times New Roman" w:hAnsi="Times New Roman" w:cs="Times New Roman"/>
          <w:sz w:val="24"/>
        </w:rPr>
        <w:t>, 14-16</w:t>
      </w:r>
      <w:r w:rsidRPr="00DE45C3">
        <w:rPr>
          <w:rFonts w:ascii="Times New Roman" w:hAnsi="Times New Roman" w:cs="Times New Roman"/>
          <w:sz w:val="24"/>
          <w:vertAlign w:val="superscript"/>
        </w:rPr>
        <w:t>th</w:t>
      </w:r>
      <w:r w:rsidRPr="00DE45C3">
        <w:rPr>
          <w:rFonts w:ascii="Times New Roman" w:hAnsi="Times New Roman" w:cs="Times New Roman"/>
          <w:sz w:val="24"/>
        </w:rPr>
        <w:t xml:space="preserve"> April 2023, </w:t>
      </w:r>
      <w:r w:rsidRPr="00DE45C3">
        <w:rPr>
          <w:rFonts w:ascii="Times New Roman" w:hAnsi="Times New Roman" w:cs="Times New Roman"/>
          <w:b/>
          <w:sz w:val="24"/>
        </w:rPr>
        <w:t xml:space="preserve">Kolkata </w:t>
      </w:r>
    </w:p>
    <w:p w:rsidR="00DE45C3" w:rsidRPr="00DE45C3" w:rsidRDefault="00DE45C3" w:rsidP="00DE45C3">
      <w:pPr>
        <w:spacing w:after="16" w:line="276" w:lineRule="auto"/>
        <w:ind w:left="1440"/>
        <w:rPr>
          <w:rFonts w:ascii="Times New Roman" w:eastAsia="Times New Roman" w:hAnsi="Times New Roman" w:cs="Times New Roman"/>
          <w:i/>
          <w:sz w:val="24"/>
        </w:rPr>
      </w:pPr>
      <w:r w:rsidRPr="00DE45C3">
        <w:rPr>
          <w:rFonts w:ascii="Times New Roman" w:eastAsia="Courier New" w:hAnsi="Times New Roman" w:cs="Times New Roman"/>
          <w:sz w:val="24"/>
        </w:rPr>
        <w:t>o</w:t>
      </w:r>
      <w:r w:rsidRPr="00DE45C3">
        <w:rPr>
          <w:rFonts w:ascii="Times New Roman" w:eastAsia="Arial" w:hAnsi="Times New Roman" w:cs="Times New Roman"/>
          <w:sz w:val="24"/>
        </w:rPr>
        <w:t xml:space="preserve"> </w:t>
      </w:r>
      <w:r w:rsidRPr="00DE45C3">
        <w:rPr>
          <w:rFonts w:ascii="Times New Roman" w:hAnsi="Times New Roman" w:cs="Times New Roman"/>
          <w:sz w:val="24"/>
        </w:rPr>
        <w:t>Poster titled</w:t>
      </w:r>
      <w:r w:rsidRPr="00DE45C3">
        <w:rPr>
          <w:rFonts w:ascii="Times New Roman" w:hAnsi="Times New Roman" w:cs="Times New Roman"/>
          <w:i/>
          <w:sz w:val="24"/>
        </w:rPr>
        <w:t xml:space="preserve"> “Idiopathic Adult onset Tic disorder: A diagnostic dilemma” </w:t>
      </w:r>
    </w:p>
    <w:p w:rsidR="005934CD" w:rsidRPr="00DE45C3" w:rsidRDefault="00F817B4" w:rsidP="00DE45C3">
      <w:pPr>
        <w:spacing w:after="85" w:line="276" w:lineRule="auto"/>
        <w:jc w:val="both"/>
        <w:rPr>
          <w:rFonts w:ascii="Times New Roman" w:hAnsi="Times New Roman" w:cs="Times New Roman"/>
          <w:sz w:val="24"/>
        </w:rPr>
      </w:pPr>
      <w:r w:rsidRPr="00DE45C3">
        <w:rPr>
          <w:rFonts w:ascii="Times New Roman" w:eastAsia="Times New Roman" w:hAnsi="Times New Roman" w:cs="Times New Roman"/>
          <w:b/>
          <w:sz w:val="24"/>
        </w:rPr>
        <w:t>The National Institute on Drug abuse (NIDA) International Forum, Florida 2020, USA</w:t>
      </w:r>
      <w:r w:rsidRPr="00DE45C3">
        <w:rPr>
          <w:rFonts w:ascii="Times New Roman" w:eastAsia="Times New Roman" w:hAnsi="Times New Roman" w:cs="Times New Roman"/>
          <w:sz w:val="24"/>
          <w:vertAlign w:val="superscript"/>
        </w:rPr>
        <w:t>#</w:t>
      </w:r>
      <w:r w:rsidRPr="00DE45C3">
        <w:rPr>
          <w:rFonts w:ascii="Times New Roman" w:eastAsia="Times New Roman" w:hAnsi="Times New Roman" w:cs="Times New Roman"/>
          <w:sz w:val="24"/>
        </w:rPr>
        <w:t xml:space="preserve">. </w:t>
      </w:r>
    </w:p>
    <w:p w:rsidR="00DE45C3" w:rsidRPr="00DE45C3" w:rsidRDefault="00F817B4" w:rsidP="00DE45C3">
      <w:pPr>
        <w:spacing w:after="137" w:line="276" w:lineRule="auto"/>
        <w:ind w:left="1440"/>
        <w:rPr>
          <w:rFonts w:ascii="Times New Roman" w:eastAsia="Times New Roman" w:hAnsi="Times New Roman" w:cs="Times New Roman"/>
          <w:sz w:val="24"/>
        </w:rPr>
      </w:pPr>
      <w:r w:rsidRPr="00DE45C3">
        <w:rPr>
          <w:rFonts w:ascii="Times New Roman" w:eastAsia="Courier New" w:hAnsi="Times New Roman" w:cs="Times New Roman"/>
          <w:sz w:val="24"/>
        </w:rPr>
        <w:t>o</w:t>
      </w:r>
      <w:r w:rsidRPr="00DE45C3">
        <w:rPr>
          <w:rFonts w:ascii="Times New Roman" w:eastAsia="Arial" w:hAnsi="Times New Roman" w:cs="Times New Roman"/>
          <w:sz w:val="24"/>
        </w:rPr>
        <w:t xml:space="preserve"> </w:t>
      </w:r>
      <w:r w:rsidRPr="00DE45C3">
        <w:rPr>
          <w:rFonts w:ascii="Times New Roman" w:eastAsia="Times New Roman" w:hAnsi="Times New Roman" w:cs="Times New Roman"/>
          <w:sz w:val="24"/>
        </w:rPr>
        <w:t xml:space="preserve">Poster titled </w:t>
      </w:r>
      <w:r w:rsidRPr="00DE45C3">
        <w:rPr>
          <w:rFonts w:ascii="Times New Roman" w:eastAsia="Times New Roman" w:hAnsi="Times New Roman" w:cs="Times New Roman"/>
          <w:i/>
          <w:sz w:val="24"/>
        </w:rPr>
        <w:t>“Externalizing Disorders And Substance Use In Children And Adolescents: A Cross-Sectional Study</w:t>
      </w:r>
      <w:r w:rsidRPr="00DE45C3">
        <w:rPr>
          <w:rFonts w:ascii="Times New Roman" w:eastAsia="Times New Roman" w:hAnsi="Times New Roman" w:cs="Times New Roman"/>
          <w:sz w:val="24"/>
        </w:rPr>
        <w:t xml:space="preserve">”                      </w:t>
      </w:r>
    </w:p>
    <w:p w:rsidR="005934CD" w:rsidRPr="00DE45C3" w:rsidRDefault="00F817B4" w:rsidP="00DE45C3">
      <w:pPr>
        <w:spacing w:after="137" w:line="276" w:lineRule="auto"/>
        <w:rPr>
          <w:rFonts w:ascii="Times New Roman" w:hAnsi="Times New Roman" w:cs="Times New Roman"/>
          <w:sz w:val="24"/>
        </w:rPr>
      </w:pPr>
      <w:r w:rsidRPr="00DE45C3">
        <w:rPr>
          <w:rFonts w:ascii="Times New Roman" w:hAnsi="Times New Roman" w:cs="Times New Roman"/>
          <w:b/>
          <w:sz w:val="24"/>
        </w:rPr>
        <w:t>International Society of Addiction Medicine (ISAM)</w:t>
      </w:r>
      <w:r w:rsidRPr="00DE45C3">
        <w:rPr>
          <w:rFonts w:ascii="Times New Roman" w:hAnsi="Times New Roman" w:cs="Times New Roman"/>
          <w:sz w:val="24"/>
        </w:rPr>
        <w:t xml:space="preserve">, XXI Annual conference, New Delhi, 2019.  </w:t>
      </w:r>
    </w:p>
    <w:p w:rsidR="005934CD" w:rsidRPr="00DE45C3" w:rsidRDefault="00F817B4" w:rsidP="00DE45C3">
      <w:pPr>
        <w:spacing w:after="36" w:line="276" w:lineRule="auto"/>
        <w:ind w:left="1810" w:right="-15" w:hanging="370"/>
        <w:rPr>
          <w:rFonts w:ascii="Times New Roman" w:eastAsia="Times New Roman" w:hAnsi="Times New Roman" w:cs="Times New Roman"/>
          <w:sz w:val="24"/>
        </w:rPr>
      </w:pPr>
      <w:r w:rsidRPr="00DE45C3">
        <w:rPr>
          <w:rFonts w:ascii="Times New Roman" w:eastAsia="Courier New" w:hAnsi="Times New Roman" w:cs="Times New Roman"/>
          <w:sz w:val="24"/>
        </w:rPr>
        <w:t>o</w:t>
      </w:r>
      <w:r w:rsidRPr="00DE45C3">
        <w:rPr>
          <w:rFonts w:ascii="Times New Roman" w:eastAsia="Arial" w:hAnsi="Times New Roman" w:cs="Times New Roman"/>
          <w:sz w:val="24"/>
        </w:rPr>
        <w:t xml:space="preserve"> </w:t>
      </w:r>
      <w:r w:rsidRPr="00DE45C3">
        <w:rPr>
          <w:rFonts w:ascii="Times New Roman" w:eastAsia="Times New Roman" w:hAnsi="Times New Roman" w:cs="Times New Roman"/>
          <w:sz w:val="24"/>
        </w:rPr>
        <w:t>Oral paper titled “</w:t>
      </w:r>
      <w:r w:rsidRPr="00DE45C3">
        <w:rPr>
          <w:rFonts w:ascii="Times New Roman" w:eastAsia="Times New Roman" w:hAnsi="Times New Roman" w:cs="Times New Roman"/>
          <w:i/>
          <w:sz w:val="24"/>
        </w:rPr>
        <w:t>Alcohol use in children and adolescents with ADHD: An exploratory study”</w:t>
      </w:r>
      <w:r w:rsidRPr="00DE45C3">
        <w:rPr>
          <w:rFonts w:ascii="Times New Roman" w:eastAsia="Times New Roman" w:hAnsi="Times New Roman" w:cs="Times New Roman"/>
          <w:sz w:val="24"/>
        </w:rPr>
        <w:t xml:space="preserve"> </w:t>
      </w:r>
    </w:p>
    <w:p w:rsidR="00AF259D" w:rsidRPr="004F5B78" w:rsidRDefault="00AF259D" w:rsidP="00AF259D">
      <w:pPr>
        <w:spacing w:after="152"/>
        <w:jc w:val="both"/>
        <w:rPr>
          <w:b/>
          <w:bCs/>
          <w:u w:val="single"/>
        </w:rPr>
      </w:pPr>
      <w:r w:rsidRPr="004F5B7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u w:val="single"/>
        </w:rPr>
        <w:t xml:space="preserve">National </w:t>
      </w:r>
      <w:r w:rsidRPr="004F5B78">
        <w:rPr>
          <w:rFonts w:ascii="Times New Roman" w:eastAsia="Times New Roman" w:hAnsi="Times New Roman" w:cs="Times New Roman"/>
          <w:b/>
          <w:bCs/>
          <w:sz w:val="24"/>
          <w:u w:val="single"/>
        </w:rPr>
        <w:t xml:space="preserve">Conferences attended </w:t>
      </w:r>
    </w:p>
    <w:p w:rsidR="005500D2" w:rsidRPr="004F5B78" w:rsidRDefault="005500D2" w:rsidP="004F5B78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</w:rPr>
      </w:pPr>
      <w:r w:rsidRPr="004F5B78">
        <w:rPr>
          <w:rFonts w:ascii="Times New Roman" w:hAnsi="Times New Roman" w:cs="Times New Roman"/>
          <w:color w:val="000000" w:themeColor="text1"/>
          <w:sz w:val="24"/>
        </w:rPr>
        <w:t>29</w:t>
      </w:r>
      <w:r w:rsidRPr="004F5B78">
        <w:rPr>
          <w:rFonts w:ascii="Times New Roman" w:hAnsi="Times New Roman" w:cs="Times New Roman"/>
          <w:color w:val="000000" w:themeColor="text1"/>
          <w:sz w:val="24"/>
          <w:vertAlign w:val="superscript"/>
        </w:rPr>
        <w:t>th</w:t>
      </w:r>
      <w:r w:rsidRPr="004F5B78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Pr="004F5B78">
        <w:rPr>
          <w:rFonts w:ascii="Times New Roman" w:hAnsi="Times New Roman" w:cs="Times New Roman"/>
          <w:b/>
          <w:bCs/>
          <w:color w:val="000000" w:themeColor="text1"/>
          <w:sz w:val="24"/>
        </w:rPr>
        <w:t>National conference of Indian association for social Psychiatry</w:t>
      </w:r>
      <w:r w:rsidRPr="004F5B78">
        <w:rPr>
          <w:rFonts w:ascii="Times New Roman" w:hAnsi="Times New Roman" w:cs="Times New Roman"/>
          <w:color w:val="000000" w:themeColor="text1"/>
          <w:sz w:val="24"/>
        </w:rPr>
        <w:t>, Agra, 2022</w:t>
      </w:r>
    </w:p>
    <w:p w:rsidR="007172C9" w:rsidRPr="004F5B78" w:rsidRDefault="005500D2" w:rsidP="00DE45C3">
      <w:pPr>
        <w:pStyle w:val="ListParagraph"/>
        <w:numPr>
          <w:ilvl w:val="2"/>
          <w:numId w:val="9"/>
        </w:numPr>
        <w:spacing w:after="0" w:line="276" w:lineRule="auto"/>
        <w:jc w:val="left"/>
        <w:rPr>
          <w:color w:val="000000" w:themeColor="text1"/>
        </w:rPr>
      </w:pPr>
      <w:r w:rsidRPr="004F5B78">
        <w:rPr>
          <w:color w:val="000000" w:themeColor="text1"/>
        </w:rPr>
        <w:t>Poster titled “</w:t>
      </w:r>
      <w:r w:rsidRPr="004F5B78">
        <w:rPr>
          <w:i/>
          <w:iCs/>
        </w:rPr>
        <w:t>A cross sectional study of Knowledge and Attitude regarding ECT and rTMS among General Population and Mental Health Professional Trainees”</w:t>
      </w:r>
    </w:p>
    <w:p w:rsidR="00AF259D" w:rsidRPr="004F5B78" w:rsidRDefault="00AF259D" w:rsidP="004F5B78">
      <w:pPr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4F5B78">
        <w:rPr>
          <w:rFonts w:ascii="Times New Roman" w:hAnsi="Times New Roman" w:cs="Times New Roman"/>
          <w:color w:val="000000" w:themeColor="text1"/>
          <w:sz w:val="24"/>
        </w:rPr>
        <w:t>15</w:t>
      </w:r>
      <w:r w:rsidRPr="004F5B78">
        <w:rPr>
          <w:rFonts w:ascii="Times New Roman" w:hAnsi="Times New Roman" w:cs="Times New Roman"/>
          <w:color w:val="000000" w:themeColor="text1"/>
          <w:sz w:val="24"/>
          <w:vertAlign w:val="superscript"/>
        </w:rPr>
        <w:t>th</w:t>
      </w:r>
      <w:r w:rsidRPr="004F5B78">
        <w:rPr>
          <w:rFonts w:ascii="Times New Roman" w:hAnsi="Times New Roman" w:cs="Times New Roman"/>
          <w:color w:val="000000" w:themeColor="text1"/>
          <w:sz w:val="24"/>
        </w:rPr>
        <w:t xml:space="preserve"> Biennial conference of </w:t>
      </w:r>
      <w:r w:rsidRPr="004F5B78">
        <w:rPr>
          <w:rFonts w:ascii="Times New Roman" w:hAnsi="Times New Roman" w:cs="Times New Roman"/>
          <w:b/>
          <w:bCs/>
          <w:color w:val="000000" w:themeColor="text1"/>
          <w:sz w:val="24"/>
        </w:rPr>
        <w:t>Indian Association for child and adolescent mental health</w:t>
      </w:r>
      <w:r w:rsidRPr="004F5B78">
        <w:rPr>
          <w:rFonts w:ascii="Times New Roman" w:hAnsi="Times New Roman" w:cs="Times New Roman"/>
          <w:color w:val="000000" w:themeColor="text1"/>
          <w:sz w:val="24"/>
        </w:rPr>
        <w:t xml:space="preserve">, Chandigarh, 2019. </w:t>
      </w:r>
    </w:p>
    <w:p w:rsidR="00AF259D" w:rsidRPr="004F5B78" w:rsidRDefault="00AF259D" w:rsidP="00DE45C3">
      <w:pPr>
        <w:pStyle w:val="ListParagraph"/>
        <w:numPr>
          <w:ilvl w:val="2"/>
          <w:numId w:val="9"/>
        </w:numPr>
        <w:spacing w:after="0" w:line="276" w:lineRule="auto"/>
        <w:jc w:val="left"/>
        <w:rPr>
          <w:color w:val="000000" w:themeColor="text1"/>
        </w:rPr>
      </w:pPr>
      <w:r w:rsidRPr="004F5B78">
        <w:rPr>
          <w:color w:val="000000" w:themeColor="text1"/>
        </w:rPr>
        <w:t>Luke clack Award winning paper titled “</w:t>
      </w:r>
      <w:r w:rsidRPr="004F5B78">
        <w:rPr>
          <w:i/>
          <w:iCs/>
          <w:color w:val="000000" w:themeColor="text1"/>
        </w:rPr>
        <w:t>Tobacco use in children and adolescents with ADHD: An exploratory study</w:t>
      </w:r>
      <w:r w:rsidRPr="004F5B78">
        <w:rPr>
          <w:color w:val="000000" w:themeColor="text1"/>
        </w:rPr>
        <w:t>”</w:t>
      </w:r>
    </w:p>
    <w:p w:rsidR="00AF259D" w:rsidRPr="004F5B78" w:rsidRDefault="00AF259D" w:rsidP="004F5B78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</w:rPr>
      </w:pPr>
      <w:r w:rsidRPr="004F5B78">
        <w:rPr>
          <w:rFonts w:ascii="Times New Roman" w:hAnsi="Times New Roman" w:cs="Times New Roman"/>
          <w:color w:val="000000" w:themeColor="text1"/>
          <w:sz w:val="24"/>
        </w:rPr>
        <w:t>15</w:t>
      </w:r>
      <w:r w:rsidRPr="004F5B78">
        <w:rPr>
          <w:rFonts w:ascii="Times New Roman" w:hAnsi="Times New Roman" w:cs="Times New Roman"/>
          <w:color w:val="000000" w:themeColor="text1"/>
          <w:sz w:val="24"/>
          <w:vertAlign w:val="superscript"/>
        </w:rPr>
        <w:t>th</w:t>
      </w:r>
      <w:r w:rsidRPr="004F5B78">
        <w:rPr>
          <w:rFonts w:ascii="Times New Roman" w:hAnsi="Times New Roman" w:cs="Times New Roman"/>
          <w:color w:val="000000" w:themeColor="text1"/>
          <w:sz w:val="24"/>
        </w:rPr>
        <w:t xml:space="preserve"> Biennial conference of </w:t>
      </w:r>
      <w:r w:rsidRPr="004F5B78">
        <w:rPr>
          <w:rFonts w:ascii="Times New Roman" w:hAnsi="Times New Roman" w:cs="Times New Roman"/>
          <w:b/>
          <w:bCs/>
          <w:color w:val="000000" w:themeColor="text1"/>
          <w:sz w:val="24"/>
        </w:rPr>
        <w:t>Indian Association for child and adolescent mental health</w:t>
      </w:r>
      <w:r w:rsidRPr="004F5B78">
        <w:rPr>
          <w:rFonts w:ascii="Times New Roman" w:hAnsi="Times New Roman" w:cs="Times New Roman"/>
          <w:color w:val="000000" w:themeColor="text1"/>
          <w:sz w:val="24"/>
        </w:rPr>
        <w:t xml:space="preserve">,  Chandigarh, 2019. </w:t>
      </w:r>
    </w:p>
    <w:p w:rsidR="00AF259D" w:rsidRPr="004F5B78" w:rsidRDefault="00AF259D" w:rsidP="00DE45C3">
      <w:pPr>
        <w:pStyle w:val="ListParagraph"/>
        <w:numPr>
          <w:ilvl w:val="2"/>
          <w:numId w:val="9"/>
        </w:numPr>
        <w:spacing w:after="0" w:line="276" w:lineRule="auto"/>
        <w:jc w:val="left"/>
        <w:rPr>
          <w:i/>
          <w:iCs/>
          <w:color w:val="000000" w:themeColor="text1"/>
        </w:rPr>
      </w:pPr>
      <w:r w:rsidRPr="004F5B78">
        <w:rPr>
          <w:color w:val="000000" w:themeColor="text1"/>
        </w:rPr>
        <w:t xml:space="preserve">Presented a symposium on </w:t>
      </w:r>
      <w:r w:rsidRPr="004F5B78">
        <w:rPr>
          <w:i/>
          <w:iCs/>
          <w:color w:val="000000" w:themeColor="text1"/>
        </w:rPr>
        <w:t>“Psychiatric disability among children”</w:t>
      </w:r>
    </w:p>
    <w:p w:rsidR="00AF259D" w:rsidRPr="004F5B78" w:rsidRDefault="00AF259D" w:rsidP="004F5B78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</w:rPr>
      </w:pPr>
      <w:r w:rsidRPr="004F5B78">
        <w:rPr>
          <w:rFonts w:ascii="Times New Roman" w:hAnsi="Times New Roman" w:cs="Times New Roman"/>
          <w:color w:val="000000" w:themeColor="text1"/>
          <w:sz w:val="24"/>
        </w:rPr>
        <w:t>71</w:t>
      </w:r>
      <w:r w:rsidRPr="004F5B78">
        <w:rPr>
          <w:rFonts w:ascii="Times New Roman" w:hAnsi="Times New Roman" w:cs="Times New Roman"/>
          <w:color w:val="000000" w:themeColor="text1"/>
          <w:sz w:val="24"/>
          <w:vertAlign w:val="superscript"/>
        </w:rPr>
        <w:t>st</w:t>
      </w:r>
      <w:r w:rsidRPr="004F5B7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4F5B78">
        <w:rPr>
          <w:rFonts w:ascii="Times New Roman" w:hAnsi="Times New Roman" w:cs="Times New Roman"/>
          <w:b/>
          <w:bCs/>
          <w:color w:val="000000" w:themeColor="text1"/>
          <w:sz w:val="24"/>
        </w:rPr>
        <w:t>Annual National conference of Indian Psychiatric society</w:t>
      </w:r>
      <w:r w:rsidRPr="004F5B78">
        <w:rPr>
          <w:rFonts w:ascii="Times New Roman" w:hAnsi="Times New Roman" w:cs="Times New Roman"/>
          <w:color w:val="000000" w:themeColor="text1"/>
          <w:sz w:val="24"/>
        </w:rPr>
        <w:t>, Lucknow, 2019.</w:t>
      </w:r>
    </w:p>
    <w:p w:rsidR="00AF259D" w:rsidRPr="004F5B78" w:rsidRDefault="00AF259D" w:rsidP="00DE45C3">
      <w:pPr>
        <w:pStyle w:val="ListParagraph"/>
        <w:numPr>
          <w:ilvl w:val="1"/>
          <w:numId w:val="9"/>
        </w:numPr>
        <w:spacing w:after="0" w:line="276" w:lineRule="auto"/>
        <w:ind w:left="1800"/>
        <w:jc w:val="left"/>
        <w:rPr>
          <w:color w:val="000000" w:themeColor="text1"/>
        </w:rPr>
      </w:pPr>
      <w:r w:rsidRPr="004F5B78">
        <w:rPr>
          <w:color w:val="000000" w:themeColor="text1"/>
        </w:rPr>
        <w:t xml:space="preserve">Oral paper titled  </w:t>
      </w:r>
      <w:r w:rsidRPr="004F5B78">
        <w:rPr>
          <w:i/>
          <w:iCs/>
          <w:color w:val="000000" w:themeColor="text1"/>
        </w:rPr>
        <w:t>“Use of sildenafil for psychoactive purposes: A myth or reality?”</w:t>
      </w:r>
    </w:p>
    <w:p w:rsidR="00AF259D" w:rsidRPr="004F5B78" w:rsidRDefault="00AF259D" w:rsidP="00DE45C3">
      <w:pPr>
        <w:pStyle w:val="ListParagraph"/>
        <w:numPr>
          <w:ilvl w:val="1"/>
          <w:numId w:val="9"/>
        </w:numPr>
        <w:spacing w:after="0" w:line="276" w:lineRule="auto"/>
        <w:ind w:left="1800"/>
        <w:jc w:val="left"/>
        <w:rPr>
          <w:color w:val="000000" w:themeColor="text1"/>
        </w:rPr>
      </w:pPr>
      <w:r w:rsidRPr="004F5B78">
        <w:rPr>
          <w:color w:val="000000" w:themeColor="text1"/>
        </w:rPr>
        <w:t>E-Poster titled</w:t>
      </w:r>
      <w:r w:rsidRPr="004F5B78">
        <w:rPr>
          <w:i/>
          <w:iCs/>
          <w:color w:val="000000" w:themeColor="text1"/>
        </w:rPr>
        <w:t xml:space="preserve"> “Legal entanglement among opioid dependent patients”</w:t>
      </w:r>
    </w:p>
    <w:p w:rsidR="00AF259D" w:rsidRPr="004F5B78" w:rsidRDefault="00AF259D" w:rsidP="004F5B78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</w:rPr>
      </w:pPr>
      <w:r w:rsidRPr="004F5B78">
        <w:rPr>
          <w:rFonts w:ascii="Times New Roman" w:hAnsi="Times New Roman" w:cs="Times New Roman"/>
          <w:color w:val="000000" w:themeColor="text1"/>
          <w:sz w:val="24"/>
        </w:rPr>
        <w:t xml:space="preserve">Silver jubilee </w:t>
      </w:r>
      <w:r w:rsidRPr="004F5B78">
        <w:rPr>
          <w:rFonts w:ascii="Times New Roman" w:hAnsi="Times New Roman" w:cs="Times New Roman"/>
          <w:b/>
          <w:bCs/>
          <w:color w:val="000000" w:themeColor="text1"/>
          <w:sz w:val="24"/>
        </w:rPr>
        <w:t>National conference of Indian association for social psychiatry</w:t>
      </w:r>
      <w:r w:rsidRPr="004F5B78">
        <w:rPr>
          <w:rFonts w:ascii="Times New Roman" w:hAnsi="Times New Roman" w:cs="Times New Roman"/>
          <w:color w:val="000000" w:themeColor="text1"/>
          <w:sz w:val="24"/>
        </w:rPr>
        <w:t>, Rohtak, 2018</w:t>
      </w:r>
    </w:p>
    <w:p w:rsidR="00AF259D" w:rsidRPr="004F5B78" w:rsidRDefault="00AF259D" w:rsidP="00DE45C3">
      <w:pPr>
        <w:pStyle w:val="ListParagraph"/>
        <w:numPr>
          <w:ilvl w:val="2"/>
          <w:numId w:val="9"/>
        </w:numPr>
        <w:spacing w:after="0" w:line="276" w:lineRule="auto"/>
        <w:jc w:val="left"/>
        <w:rPr>
          <w:color w:val="000000" w:themeColor="text1"/>
        </w:rPr>
      </w:pPr>
      <w:r w:rsidRPr="004F5B78">
        <w:rPr>
          <w:color w:val="000000" w:themeColor="text1"/>
        </w:rPr>
        <w:t xml:space="preserve">Oral paper presentation titled </w:t>
      </w:r>
      <w:r w:rsidRPr="004F5B78">
        <w:rPr>
          <w:i/>
          <w:iCs/>
          <w:color w:val="000000" w:themeColor="text1"/>
        </w:rPr>
        <w:t>“Quality of life of Alcohol and opioid dependent individuals: A comparison”</w:t>
      </w:r>
    </w:p>
    <w:p w:rsidR="00AF259D" w:rsidRDefault="00AF259D" w:rsidP="00AF259D">
      <w:pPr>
        <w:spacing w:after="36" w:line="362" w:lineRule="auto"/>
        <w:ind w:right="-15"/>
      </w:pPr>
    </w:p>
    <w:p w:rsidR="00CE1C1C" w:rsidRDefault="00CE1C1C" w:rsidP="00AF259D">
      <w:pPr>
        <w:spacing w:after="36" w:line="362" w:lineRule="auto"/>
        <w:ind w:right="-15"/>
      </w:pPr>
    </w:p>
    <w:p w:rsidR="00470BF5" w:rsidRPr="00470BF5" w:rsidRDefault="00470BF5" w:rsidP="00470BF5">
      <w:pPr>
        <w:spacing w:after="36" w:line="276" w:lineRule="auto"/>
        <w:ind w:right="-15"/>
        <w:jc w:val="both"/>
        <w:rPr>
          <w:rFonts w:ascii="Times New Roman" w:hAnsi="Times New Roman" w:cs="Times New Roman"/>
          <w:sz w:val="24"/>
        </w:rPr>
      </w:pPr>
    </w:p>
    <w:sectPr w:rsidR="00470BF5" w:rsidRPr="00470BF5">
      <w:pgSz w:w="11906" w:h="16838"/>
      <w:pgMar w:top="1600" w:right="967" w:bottom="1244" w:left="12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F2"/>
    <w:multiLevelType w:val="hybridMultilevel"/>
    <w:tmpl w:val="FAAC23C6"/>
    <w:lvl w:ilvl="0" w:tplc="C186BA36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AE"/>
    <w:multiLevelType w:val="hybridMultilevel"/>
    <w:tmpl w:val="00984730"/>
    <w:lvl w:ilvl="0" w:tplc="56683B62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1489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3CE73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8A21C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DC0AE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BE381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2C5A8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E4076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442E2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CC792D"/>
    <w:multiLevelType w:val="hybridMultilevel"/>
    <w:tmpl w:val="C7D02724"/>
    <w:lvl w:ilvl="0" w:tplc="0F2A0134">
      <w:start w:val="1"/>
      <w:numFmt w:val="bullet"/>
      <w:lvlText w:val="•"/>
      <w:lvlJc w:val="left"/>
      <w:pPr>
        <w:ind w:left="71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DAD464">
      <w:start w:val="7"/>
      <w:numFmt w:val="decimal"/>
      <w:lvlRestart w:val="0"/>
      <w:lvlText w:val="%2."/>
      <w:lvlJc w:val="left"/>
      <w:pPr>
        <w:ind w:left="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360448">
      <w:start w:val="1"/>
      <w:numFmt w:val="lowerRoman"/>
      <w:lvlText w:val="%3"/>
      <w:lvlJc w:val="left"/>
      <w:pPr>
        <w:ind w:left="1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30A78A">
      <w:start w:val="1"/>
      <w:numFmt w:val="decimal"/>
      <w:lvlText w:val="%4"/>
      <w:lvlJc w:val="left"/>
      <w:pPr>
        <w:ind w:left="2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702102">
      <w:start w:val="1"/>
      <w:numFmt w:val="lowerLetter"/>
      <w:lvlText w:val="%5"/>
      <w:lvlJc w:val="left"/>
      <w:pPr>
        <w:ind w:left="3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F02BB4">
      <w:start w:val="1"/>
      <w:numFmt w:val="lowerRoman"/>
      <w:lvlText w:val="%6"/>
      <w:lvlJc w:val="left"/>
      <w:pPr>
        <w:ind w:left="3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FE7DE0">
      <w:start w:val="1"/>
      <w:numFmt w:val="decimal"/>
      <w:lvlText w:val="%7"/>
      <w:lvlJc w:val="left"/>
      <w:pPr>
        <w:ind w:left="4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D81038">
      <w:start w:val="1"/>
      <w:numFmt w:val="lowerLetter"/>
      <w:lvlText w:val="%8"/>
      <w:lvlJc w:val="left"/>
      <w:pPr>
        <w:ind w:left="5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20AC0C">
      <w:start w:val="1"/>
      <w:numFmt w:val="lowerRoman"/>
      <w:lvlText w:val="%9"/>
      <w:lvlJc w:val="left"/>
      <w:pPr>
        <w:ind w:left="5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2D633B"/>
    <w:multiLevelType w:val="hybridMultilevel"/>
    <w:tmpl w:val="3DEE2546"/>
    <w:lvl w:ilvl="0" w:tplc="08090003">
      <w:start w:val="1"/>
      <w:numFmt w:val="bullet"/>
      <w:lvlText w:val="o"/>
      <w:lvlJc w:val="left"/>
      <w:pPr>
        <w:ind w:left="72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 w15:restartNumberingAfterBreak="0">
    <w:nsid w:val="20AB0A78"/>
    <w:multiLevelType w:val="hybridMultilevel"/>
    <w:tmpl w:val="FD5C6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C3229"/>
    <w:multiLevelType w:val="hybridMultilevel"/>
    <w:tmpl w:val="217285BE"/>
    <w:lvl w:ilvl="0" w:tplc="3DCE6260">
      <w:start w:val="1"/>
      <w:numFmt w:val="bullet"/>
      <w:lvlText w:val=""/>
      <w:lvlJc w:val="left"/>
      <w:pPr>
        <w:ind w:left="71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6" w15:restartNumberingAfterBreak="0">
    <w:nsid w:val="47B35780"/>
    <w:multiLevelType w:val="hybridMultilevel"/>
    <w:tmpl w:val="B564424E"/>
    <w:lvl w:ilvl="0" w:tplc="CBDC6230">
      <w:start w:val="1"/>
      <w:numFmt w:val="bullet"/>
      <w:lvlText w:val="•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63BFB"/>
    <w:multiLevelType w:val="hybridMultilevel"/>
    <w:tmpl w:val="7C44C452"/>
    <w:lvl w:ilvl="0" w:tplc="3022E752">
      <w:start w:val="4"/>
      <w:numFmt w:val="decimal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F0CC10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E28FC0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3E9008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BC207C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CEF2E4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6AE60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F293BC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704B32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2304ED"/>
    <w:multiLevelType w:val="hybridMultilevel"/>
    <w:tmpl w:val="60D2EA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812C19"/>
    <w:multiLevelType w:val="hybridMultilevel"/>
    <w:tmpl w:val="F8543DC8"/>
    <w:lvl w:ilvl="0" w:tplc="08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0" w15:restartNumberingAfterBreak="0">
    <w:nsid w:val="611B0993"/>
    <w:multiLevelType w:val="hybridMultilevel"/>
    <w:tmpl w:val="D5825D78"/>
    <w:lvl w:ilvl="0" w:tplc="F068809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822C5"/>
    <w:multiLevelType w:val="hybridMultilevel"/>
    <w:tmpl w:val="2A06B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AB7723"/>
    <w:multiLevelType w:val="hybridMultilevel"/>
    <w:tmpl w:val="90C2E8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C818BC"/>
    <w:multiLevelType w:val="hybridMultilevel"/>
    <w:tmpl w:val="231E9ABE"/>
    <w:lvl w:ilvl="0" w:tplc="FECC9482">
      <w:start w:val="1"/>
      <w:numFmt w:val="decimal"/>
      <w:lvlText w:val="%1."/>
      <w:lvlJc w:val="left"/>
      <w:pPr>
        <w:ind w:left="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FA7D38">
      <w:start w:val="1"/>
      <w:numFmt w:val="lowerLetter"/>
      <w:lvlText w:val="%2"/>
      <w:lvlJc w:val="left"/>
      <w:pPr>
        <w:ind w:left="16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B0B36E">
      <w:start w:val="1"/>
      <w:numFmt w:val="lowerRoman"/>
      <w:lvlText w:val="%3"/>
      <w:lvlJc w:val="left"/>
      <w:pPr>
        <w:ind w:left="23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90182C">
      <w:start w:val="1"/>
      <w:numFmt w:val="decimal"/>
      <w:lvlText w:val="%4"/>
      <w:lvlJc w:val="left"/>
      <w:pPr>
        <w:ind w:left="31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502E80">
      <w:start w:val="1"/>
      <w:numFmt w:val="lowerLetter"/>
      <w:lvlText w:val="%5"/>
      <w:lvlJc w:val="left"/>
      <w:pPr>
        <w:ind w:left="38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C4BB94">
      <w:start w:val="1"/>
      <w:numFmt w:val="lowerRoman"/>
      <w:lvlText w:val="%6"/>
      <w:lvlJc w:val="left"/>
      <w:pPr>
        <w:ind w:left="4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C6158E">
      <w:start w:val="1"/>
      <w:numFmt w:val="decimal"/>
      <w:lvlText w:val="%7"/>
      <w:lvlJc w:val="left"/>
      <w:pPr>
        <w:ind w:left="5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CE50A0">
      <w:start w:val="1"/>
      <w:numFmt w:val="lowerLetter"/>
      <w:lvlText w:val="%8"/>
      <w:lvlJc w:val="left"/>
      <w:pPr>
        <w:ind w:left="59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100688">
      <w:start w:val="1"/>
      <w:numFmt w:val="lowerRoman"/>
      <w:lvlText w:val="%9"/>
      <w:lvlJc w:val="left"/>
      <w:pPr>
        <w:ind w:left="67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291761">
    <w:abstractNumId w:val="13"/>
  </w:num>
  <w:num w:numId="2" w16cid:durableId="1840999915">
    <w:abstractNumId w:val="1"/>
  </w:num>
  <w:num w:numId="3" w16cid:durableId="1704551280">
    <w:abstractNumId w:val="2"/>
  </w:num>
  <w:num w:numId="4" w16cid:durableId="231543264">
    <w:abstractNumId w:val="7"/>
  </w:num>
  <w:num w:numId="5" w16cid:durableId="1061370422">
    <w:abstractNumId w:val="10"/>
  </w:num>
  <w:num w:numId="6" w16cid:durableId="163016030">
    <w:abstractNumId w:val="12"/>
  </w:num>
  <w:num w:numId="7" w16cid:durableId="1340700101">
    <w:abstractNumId w:val="8"/>
  </w:num>
  <w:num w:numId="8" w16cid:durableId="83305476">
    <w:abstractNumId w:val="11"/>
  </w:num>
  <w:num w:numId="9" w16cid:durableId="673337503">
    <w:abstractNumId w:val="4"/>
  </w:num>
  <w:num w:numId="10" w16cid:durableId="1103719939">
    <w:abstractNumId w:val="5"/>
  </w:num>
  <w:num w:numId="11" w16cid:durableId="428357053">
    <w:abstractNumId w:val="9"/>
  </w:num>
  <w:num w:numId="12" w16cid:durableId="85227367">
    <w:abstractNumId w:val="3"/>
  </w:num>
  <w:num w:numId="13" w16cid:durableId="1468430957">
    <w:abstractNumId w:val="0"/>
  </w:num>
  <w:num w:numId="14" w16cid:durableId="11246954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4CD"/>
    <w:rsid w:val="002C4A29"/>
    <w:rsid w:val="003810B7"/>
    <w:rsid w:val="00470BF5"/>
    <w:rsid w:val="004922BC"/>
    <w:rsid w:val="004E2965"/>
    <w:rsid w:val="004F4B22"/>
    <w:rsid w:val="004F5B78"/>
    <w:rsid w:val="005500D2"/>
    <w:rsid w:val="005934CD"/>
    <w:rsid w:val="00602C9B"/>
    <w:rsid w:val="006C2827"/>
    <w:rsid w:val="007172C9"/>
    <w:rsid w:val="007A38C6"/>
    <w:rsid w:val="007D58BF"/>
    <w:rsid w:val="008766EC"/>
    <w:rsid w:val="00883F49"/>
    <w:rsid w:val="00953711"/>
    <w:rsid w:val="00A50533"/>
    <w:rsid w:val="00A55CF4"/>
    <w:rsid w:val="00AF259D"/>
    <w:rsid w:val="00CE1C1C"/>
    <w:rsid w:val="00CF132A"/>
    <w:rsid w:val="00D31877"/>
    <w:rsid w:val="00DE45C3"/>
    <w:rsid w:val="00F35BCE"/>
    <w:rsid w:val="00F817B4"/>
    <w:rsid w:val="00FA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E13B7"/>
  <w15:docId w15:val="{4B69FAA4-A1DF-6B44-A79A-3BDEAF74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4"/>
      </w:numPr>
      <w:spacing w:after="156" w:line="259" w:lineRule="auto"/>
      <w:ind w:left="10" w:right="4157" w:hanging="10"/>
      <w:outlineLvl w:val="0"/>
    </w:pPr>
    <w:rPr>
      <w:rFonts w:ascii="Times New Roman" w:eastAsia="Times New Roman" w:hAnsi="Times New Roman" w:cs="Times New Roman"/>
      <w:b/>
      <w:color w:val="7030A0"/>
      <w:u w:val="single" w:color="7030A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7030A0"/>
      <w:sz w:val="24"/>
      <w:u w:val="single" w:color="7030A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C4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259D"/>
    <w:pPr>
      <w:spacing w:after="5" w:line="250" w:lineRule="auto"/>
      <w:ind w:left="720" w:hanging="370"/>
      <w:contextualSpacing/>
      <w:jc w:val="both"/>
    </w:pPr>
    <w:rPr>
      <w:rFonts w:ascii="Times New Roman" w:eastAsia="Times New Roman" w:hAnsi="Times New Roman" w:cs="Times New Roman"/>
      <w:kern w:val="0"/>
      <w:sz w:val="24"/>
      <w:lang w:eastAsia="en-IN" w:bidi="en-IN"/>
      <w14:ligatures w14:val="none"/>
    </w:rPr>
  </w:style>
  <w:style w:type="character" w:styleId="Hyperlink">
    <w:name w:val="Hyperlink"/>
    <w:basedOn w:val="DefaultParagraphFont"/>
    <w:uiPriority w:val="99"/>
    <w:unhideWhenUsed/>
    <w:rsid w:val="00470B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0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Mathur</dc:creator>
  <cp:keywords/>
  <cp:lastModifiedBy>Rahul Mathur</cp:lastModifiedBy>
  <cp:revision>7</cp:revision>
  <dcterms:created xsi:type="dcterms:W3CDTF">2023-09-28T13:27:00Z</dcterms:created>
  <dcterms:modified xsi:type="dcterms:W3CDTF">2023-09-29T15:12:00Z</dcterms:modified>
</cp:coreProperties>
</file>